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43" w:rsidRDefault="00B17443"/>
    <w:p w:rsidR="00675AC3" w:rsidRDefault="00675AC3" w:rsidP="00675AC3">
      <w:pPr>
        <w:autoSpaceDE w:val="0"/>
        <w:autoSpaceDN w:val="0"/>
        <w:adjustRightInd w:val="0"/>
        <w:jc w:val="center"/>
        <w:rPr>
          <w:rFonts w:ascii="Verdana" w:hAnsi="Verdana" w:cs="Verdana"/>
          <w:b/>
          <w:bCs/>
          <w:color w:val="000000"/>
        </w:rPr>
      </w:pPr>
      <w:r>
        <w:rPr>
          <w:rFonts w:ascii="Verdana" w:hAnsi="Verdana" w:cs="Verdana"/>
          <w:b/>
          <w:bCs/>
          <w:sz w:val="40"/>
        </w:rPr>
        <w:t>HALTON TABLE TENNIS CLUB</w:t>
      </w:r>
    </w:p>
    <w:p w:rsidR="00675AC3" w:rsidRDefault="00675AC3" w:rsidP="00675AC3">
      <w:pPr>
        <w:autoSpaceDE w:val="0"/>
        <w:autoSpaceDN w:val="0"/>
        <w:adjustRightInd w:val="0"/>
        <w:jc w:val="center"/>
        <w:rPr>
          <w:rFonts w:ascii="Verdana" w:hAnsi="Verdana" w:cs="Verdana"/>
          <w:b/>
          <w:bCs/>
          <w:color w:val="000000"/>
        </w:rPr>
      </w:pPr>
      <w:r>
        <w:rPr>
          <w:rFonts w:ascii="Times New Roman" w:hAnsi="Times New Roman" w:cs="Times New Roman"/>
          <w:noProof/>
          <w:lang w:eastAsia="en-GB"/>
        </w:rPr>
        <mc:AlternateContent>
          <mc:Choice Requires="wps">
            <w:drawing>
              <wp:anchor distT="0" distB="0" distL="114300" distR="114300" simplePos="0" relativeHeight="251658240" behindDoc="0" locked="0" layoutInCell="1" allowOverlap="1">
                <wp:simplePos x="0" y="0"/>
                <wp:positionH relativeFrom="column">
                  <wp:posOffset>-723265</wp:posOffset>
                </wp:positionH>
                <wp:positionV relativeFrom="paragraph">
                  <wp:posOffset>347345</wp:posOffset>
                </wp:positionV>
                <wp:extent cx="7208520" cy="194564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8520" cy="1945640"/>
                        </a:xfrm>
                        <a:prstGeom prst="rect">
                          <a:avLst/>
                        </a:prstGeom>
                        <a:noFill/>
                        <a:ln>
                          <a:noFill/>
                        </a:ln>
                        <a:effectLst/>
                      </wps:spPr>
                      <wps:txbx>
                        <w:txbxContent>
                          <w:p w:rsidR="00675AC3" w:rsidRDefault="00675AC3" w:rsidP="00675AC3">
                            <w:pPr>
                              <w:pStyle w:val="Default"/>
                              <w:jc w:val="center"/>
                              <w:rPr>
                                <w:rFonts w:ascii="Impact" w:hAnsi="Impact" w:cs="Verdana"/>
                                <w:b/>
                                <w:bCs/>
                                <w:color w:val="FF0000"/>
                                <w:sz w:val="80"/>
                                <w:szCs w:val="80"/>
                              </w:rPr>
                            </w:pPr>
                            <w:r>
                              <w:rPr>
                                <w:rFonts w:ascii="Impact" w:hAnsi="Impact" w:cs="Verdana"/>
                                <w:b/>
                                <w:bCs/>
                                <w:color w:val="FF0000"/>
                                <w:sz w:val="80"/>
                                <w:szCs w:val="80"/>
                              </w:rPr>
                              <w:t>HALTON TABLE TENNIS</w:t>
                            </w:r>
                          </w:p>
                          <w:p w:rsidR="00675AC3" w:rsidRDefault="00675AC3" w:rsidP="00675AC3">
                            <w:pPr>
                              <w:pStyle w:val="Default"/>
                              <w:jc w:val="center"/>
                              <w:rPr>
                                <w:rFonts w:ascii="Impact" w:hAnsi="Impact" w:cs="Verdana"/>
                                <w:b/>
                                <w:bCs/>
                                <w:color w:val="FF0000"/>
                                <w:sz w:val="80"/>
                                <w:szCs w:val="80"/>
                              </w:rPr>
                            </w:pPr>
                            <w:r>
                              <w:rPr>
                                <w:rFonts w:ascii="Impact" w:hAnsi="Impact" w:cs="Verdana"/>
                                <w:b/>
                                <w:bCs/>
                                <w:color w:val="FF0000"/>
                                <w:sz w:val="80"/>
                                <w:szCs w:val="80"/>
                              </w:rPr>
                              <w:t xml:space="preserve">JUNIOR 2 </w:t>
                            </w:r>
                            <w:proofErr w:type="gramStart"/>
                            <w:r>
                              <w:rPr>
                                <w:rFonts w:ascii="Impact" w:hAnsi="Impact" w:cs="Verdana"/>
                                <w:b/>
                                <w:bCs/>
                                <w:color w:val="FF0000"/>
                                <w:sz w:val="80"/>
                                <w:szCs w:val="80"/>
                              </w:rPr>
                              <w:t>STAR</w:t>
                            </w:r>
                            <w:proofErr w:type="gramEnd"/>
                            <w:r>
                              <w:rPr>
                                <w:rFonts w:ascii="Impact" w:hAnsi="Impact" w:cs="Verdana"/>
                                <w:b/>
                                <w:bCs/>
                                <w:color w:val="FF0000"/>
                                <w:sz w:val="80"/>
                                <w:szCs w:val="80"/>
                              </w:rPr>
                              <w:t xml:space="preserve"> OPEN </w:t>
                            </w:r>
                          </w:p>
                          <w:p w:rsidR="00675AC3" w:rsidRDefault="00675AC3" w:rsidP="00675AC3">
                            <w:pPr>
                              <w:pStyle w:val="Default"/>
                              <w:jc w:val="center"/>
                              <w:rPr>
                                <w:rFonts w:ascii="Impact" w:hAnsi="Impact" w:cs="Verdana"/>
                                <w:b/>
                                <w:bCs/>
                                <w:color w:val="FF0000"/>
                                <w:sz w:val="80"/>
                                <w:szCs w:val="80"/>
                              </w:rPr>
                            </w:pPr>
                            <w:r>
                              <w:rPr>
                                <w:rFonts w:ascii="Impact" w:hAnsi="Impact" w:cs="Verdana"/>
                                <w:b/>
                                <w:bCs/>
                                <w:color w:val="FF0000"/>
                                <w:sz w:val="80"/>
                                <w:szCs w:val="80"/>
                              </w:rPr>
                              <w:t>TABLE TENNIS CHAMPIONSHIPS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95pt;margin-top:27.35pt;width:567.6pt;height:1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" filled="f" stroked="f">
                <v:path arrowok="t"/>
                <v:textbox>
                  <w:txbxContent>
                    <w:p w:rsidR="00675AC3" w:rsidRDefault="00675AC3" w:rsidP="00675AC3">
                      <w:pPr>
                        <w:pStyle w:val="Default"/>
                        <w:jc w:val="center"/>
                        <w:rPr>
                          <w:rFonts w:ascii="Impact" w:hAnsi="Impact" w:cs="Verdana"/>
                          <w:b/>
                          <w:bCs/>
                          <w:color w:val="FF0000"/>
                          <w:sz w:val="80"/>
                          <w:szCs w:val="80"/>
                        </w:rPr>
                      </w:pPr>
                      <w:r>
                        <w:rPr>
                          <w:rFonts w:ascii="Impact" w:hAnsi="Impact" w:cs="Verdana"/>
                          <w:b/>
                          <w:bCs/>
                          <w:color w:val="FF0000"/>
                          <w:sz w:val="80"/>
                          <w:szCs w:val="80"/>
                        </w:rPr>
                        <w:t>HALTON TABLE TENNIS</w:t>
                      </w:r>
                    </w:p>
                    <w:p w:rsidR="00675AC3" w:rsidRDefault="00675AC3" w:rsidP="00675AC3">
                      <w:pPr>
                        <w:pStyle w:val="Default"/>
                        <w:jc w:val="center"/>
                        <w:rPr>
                          <w:rFonts w:ascii="Impact" w:hAnsi="Impact" w:cs="Verdana"/>
                          <w:b/>
                          <w:bCs/>
                          <w:color w:val="FF0000"/>
                          <w:sz w:val="80"/>
                          <w:szCs w:val="80"/>
                        </w:rPr>
                      </w:pPr>
                      <w:r>
                        <w:rPr>
                          <w:rFonts w:ascii="Impact" w:hAnsi="Impact" w:cs="Verdana"/>
                          <w:b/>
                          <w:bCs/>
                          <w:color w:val="FF0000"/>
                          <w:sz w:val="80"/>
                          <w:szCs w:val="80"/>
                        </w:rPr>
                        <w:t xml:space="preserve">JUNIOR 2 </w:t>
                      </w:r>
                      <w:proofErr w:type="gramStart"/>
                      <w:r>
                        <w:rPr>
                          <w:rFonts w:ascii="Impact" w:hAnsi="Impact" w:cs="Verdana"/>
                          <w:b/>
                          <w:bCs/>
                          <w:color w:val="FF0000"/>
                          <w:sz w:val="80"/>
                          <w:szCs w:val="80"/>
                        </w:rPr>
                        <w:t>STAR</w:t>
                      </w:r>
                      <w:proofErr w:type="gramEnd"/>
                      <w:r>
                        <w:rPr>
                          <w:rFonts w:ascii="Impact" w:hAnsi="Impact" w:cs="Verdana"/>
                          <w:b/>
                          <w:bCs/>
                          <w:color w:val="FF0000"/>
                          <w:sz w:val="80"/>
                          <w:szCs w:val="80"/>
                        </w:rPr>
                        <w:t xml:space="preserve"> OPEN </w:t>
                      </w:r>
                    </w:p>
                    <w:p w:rsidR="00675AC3" w:rsidRDefault="00675AC3" w:rsidP="00675AC3">
                      <w:pPr>
                        <w:pStyle w:val="Default"/>
                        <w:jc w:val="center"/>
                        <w:rPr>
                          <w:rFonts w:ascii="Impact" w:hAnsi="Impact" w:cs="Verdana"/>
                          <w:b/>
                          <w:bCs/>
                          <w:color w:val="FF0000"/>
                          <w:sz w:val="80"/>
                          <w:szCs w:val="80"/>
                        </w:rPr>
                      </w:pPr>
                      <w:r>
                        <w:rPr>
                          <w:rFonts w:ascii="Impact" w:hAnsi="Impact" w:cs="Verdana"/>
                          <w:b/>
                          <w:bCs/>
                          <w:color w:val="FF0000"/>
                          <w:sz w:val="80"/>
                          <w:szCs w:val="80"/>
                        </w:rPr>
                        <w:t>TABLE TENNIS CHAMPIONSHIPS</w:t>
                      </w:r>
                    </w:p>
                  </w:txbxContent>
                </v:textbox>
                <w10:wrap type="square"/>
              </v:shape>
            </w:pict>
          </mc:Fallback>
        </mc:AlternateContent>
      </w:r>
      <w:proofErr w:type="gramStart"/>
      <w:r>
        <w:rPr>
          <w:rFonts w:ascii="Verdana" w:hAnsi="Verdana" w:cs="Verdana"/>
          <w:b/>
          <w:bCs/>
          <w:color w:val="000000"/>
        </w:rPr>
        <w:t>presents</w:t>
      </w:r>
      <w:proofErr w:type="gramEnd"/>
      <w:r>
        <w:rPr>
          <w:rFonts w:ascii="Verdana" w:hAnsi="Verdana" w:cs="Verdana"/>
          <w:b/>
          <w:bCs/>
          <w:color w:val="000000"/>
        </w:rPr>
        <w:t xml:space="preserve"> the</w:t>
      </w:r>
    </w:p>
    <w:p w:rsidR="00675AC3" w:rsidRDefault="00675AC3" w:rsidP="00675AC3">
      <w:pPr>
        <w:autoSpaceDE w:val="0"/>
        <w:autoSpaceDN w:val="0"/>
        <w:adjustRightInd w:val="0"/>
        <w:jc w:val="center"/>
        <w:rPr>
          <w:rFonts w:ascii="Verdana" w:hAnsi="Verdana" w:cs="Times New Roman"/>
          <w:b/>
          <w:color w:val="FF0000"/>
        </w:rPr>
      </w:pPr>
      <w:proofErr w:type="gramStart"/>
      <w:r>
        <w:rPr>
          <w:rFonts w:ascii="Verdana" w:hAnsi="Verdana"/>
          <w:b/>
          <w:color w:val="FF0000"/>
        </w:rPr>
        <w:t>with</w:t>
      </w:r>
      <w:proofErr w:type="gramEnd"/>
      <w:r>
        <w:rPr>
          <w:rFonts w:ascii="Verdana" w:hAnsi="Verdana"/>
          <w:b/>
          <w:color w:val="FF0000"/>
        </w:rPr>
        <w:t xml:space="preserve"> an EVENT FOR UNDER 21s</w:t>
      </w:r>
    </w:p>
    <w:p w:rsidR="00675AC3" w:rsidRDefault="00675AC3" w:rsidP="00675AC3">
      <w:pPr>
        <w:pStyle w:val="Default"/>
        <w:tabs>
          <w:tab w:val="left" w:pos="13320"/>
        </w:tabs>
        <w:jc w:val="center"/>
        <w:rPr>
          <w:rFonts w:ascii="Verdana" w:hAnsi="Verdana" w:cs="Times New Roman"/>
          <w:b/>
          <w:bCs/>
          <w:i/>
          <w:iCs/>
          <w:sz w:val="28"/>
          <w:szCs w:val="23"/>
        </w:rPr>
      </w:pPr>
      <w:r>
        <w:rPr>
          <w:rFonts w:ascii="Verdana" w:hAnsi="Verdana" w:cs="Times New Roman"/>
          <w:b/>
          <w:bCs/>
          <w:i/>
          <w:iCs/>
          <w:sz w:val="44"/>
          <w:szCs w:val="36"/>
        </w:rPr>
        <w:t>SUNDAY 27</w:t>
      </w:r>
      <w:r>
        <w:rPr>
          <w:rFonts w:ascii="Verdana" w:hAnsi="Verdana" w:cs="Times New Roman"/>
          <w:b/>
          <w:bCs/>
          <w:i/>
          <w:iCs/>
          <w:sz w:val="44"/>
          <w:szCs w:val="36"/>
          <w:vertAlign w:val="superscript"/>
        </w:rPr>
        <w:t xml:space="preserve">th </w:t>
      </w:r>
      <w:r>
        <w:rPr>
          <w:rFonts w:ascii="Verdana" w:hAnsi="Verdana" w:cs="Times New Roman"/>
          <w:b/>
          <w:bCs/>
          <w:i/>
          <w:iCs/>
          <w:sz w:val="44"/>
          <w:szCs w:val="36"/>
        </w:rPr>
        <w:t>NOVEMBER 2016</w:t>
      </w:r>
    </w:p>
    <w:p w:rsidR="00675AC3" w:rsidRDefault="00675AC3" w:rsidP="00675AC3">
      <w:pPr>
        <w:pStyle w:val="Default"/>
        <w:tabs>
          <w:tab w:val="left" w:pos="13320"/>
        </w:tabs>
        <w:jc w:val="center"/>
        <w:rPr>
          <w:rFonts w:ascii="Verdana" w:hAnsi="Verdana" w:cs="Verdana"/>
          <w:szCs w:val="20"/>
        </w:rPr>
      </w:pPr>
    </w:p>
    <w:p w:rsidR="00675AC3" w:rsidRDefault="00675AC3" w:rsidP="00675AC3">
      <w:pPr>
        <w:pStyle w:val="Default"/>
        <w:tabs>
          <w:tab w:val="left" w:pos="13320"/>
        </w:tabs>
        <w:jc w:val="center"/>
        <w:rPr>
          <w:rFonts w:ascii="Verdana" w:hAnsi="Verdana" w:cs="Verdana"/>
          <w:szCs w:val="20"/>
        </w:rPr>
      </w:pPr>
      <w:r>
        <w:rPr>
          <w:rFonts w:ascii="Verdana" w:hAnsi="Verdana" w:cs="Verdana"/>
          <w:szCs w:val="20"/>
        </w:rPr>
        <w:t>(Approved by Table Tennis England &amp; CTTA)</w:t>
      </w:r>
    </w:p>
    <w:p w:rsidR="00675AC3" w:rsidRDefault="00675AC3" w:rsidP="00675AC3">
      <w:pPr>
        <w:pStyle w:val="Default"/>
        <w:tabs>
          <w:tab w:val="left" w:pos="13320"/>
        </w:tabs>
        <w:jc w:val="center"/>
        <w:rPr>
          <w:rFonts w:ascii="Verdana" w:hAnsi="Verdana" w:cs="Verdana"/>
          <w:b/>
          <w:bCs/>
          <w:color w:val="auto"/>
          <w:sz w:val="28"/>
          <w:szCs w:val="22"/>
        </w:rPr>
      </w:pPr>
      <w:r>
        <w:rPr>
          <w:rFonts w:ascii="Verdana" w:hAnsi="Verdana" w:cs="Verdana"/>
          <w:b/>
          <w:bCs/>
          <w:szCs w:val="20"/>
        </w:rPr>
        <w:t xml:space="preserve">Supported by Rotary Club of </w:t>
      </w:r>
      <w:proofErr w:type="spellStart"/>
      <w:r>
        <w:rPr>
          <w:rFonts w:ascii="Verdana" w:hAnsi="Verdana" w:cs="Verdana"/>
          <w:b/>
          <w:bCs/>
          <w:szCs w:val="20"/>
        </w:rPr>
        <w:t>Runcorn</w:t>
      </w:r>
      <w:proofErr w:type="spellEnd"/>
    </w:p>
    <w:p w:rsidR="00675AC3" w:rsidRDefault="00675AC3" w:rsidP="00675AC3">
      <w:pPr>
        <w:autoSpaceDE w:val="0"/>
        <w:autoSpaceDN w:val="0"/>
        <w:adjustRightInd w:val="0"/>
        <w:rPr>
          <w:rFonts w:ascii="Verdana" w:hAnsi="Verdana" w:cs="Verdana"/>
          <w:color w:val="000000"/>
          <w:sz w:val="32"/>
          <w:szCs w:val="24"/>
        </w:rPr>
      </w:pPr>
    </w:p>
    <w:p w:rsidR="00675AC3" w:rsidRDefault="00675AC3" w:rsidP="00675AC3">
      <w:pPr>
        <w:autoSpaceDE w:val="0"/>
        <w:autoSpaceDN w:val="0"/>
        <w:adjustRightInd w:val="0"/>
        <w:jc w:val="center"/>
        <w:rPr>
          <w:rFonts w:ascii="Verdana" w:hAnsi="Verdana" w:cs="Verdana"/>
          <w:color w:val="000000"/>
          <w:sz w:val="28"/>
        </w:rPr>
      </w:pPr>
      <w:r>
        <w:rPr>
          <w:rFonts w:ascii="Verdana" w:hAnsi="Verdana" w:cs="Verdana"/>
          <w:b/>
          <w:bCs/>
          <w:color w:val="000000"/>
          <w:sz w:val="28"/>
        </w:rPr>
        <w:t xml:space="preserve">Tournament Organiser: </w:t>
      </w:r>
      <w:r>
        <w:rPr>
          <w:rFonts w:ascii="Verdana" w:hAnsi="Verdana" w:cs="Verdana"/>
          <w:color w:val="000000"/>
          <w:sz w:val="28"/>
        </w:rPr>
        <w:t xml:space="preserve">Ken </w:t>
      </w:r>
      <w:proofErr w:type="spellStart"/>
      <w:r>
        <w:rPr>
          <w:rFonts w:ascii="Verdana" w:hAnsi="Verdana" w:cs="Verdana"/>
          <w:color w:val="000000"/>
          <w:sz w:val="28"/>
        </w:rPr>
        <w:t>Tonge</w:t>
      </w:r>
      <w:proofErr w:type="spellEnd"/>
      <w:r>
        <w:rPr>
          <w:rFonts w:ascii="Verdana" w:hAnsi="Verdana" w:cs="Verdana"/>
          <w:color w:val="000000"/>
          <w:sz w:val="28"/>
        </w:rPr>
        <w:t xml:space="preserve"> (TO2)</w:t>
      </w:r>
    </w:p>
    <w:p w:rsidR="00675AC3" w:rsidRDefault="00675AC3" w:rsidP="00675AC3">
      <w:pPr>
        <w:autoSpaceDE w:val="0"/>
        <w:autoSpaceDN w:val="0"/>
        <w:adjustRightInd w:val="0"/>
        <w:jc w:val="center"/>
        <w:rPr>
          <w:rFonts w:ascii="Verdana" w:hAnsi="Verdana" w:cs="Verdana"/>
          <w:color w:val="000000"/>
          <w:sz w:val="28"/>
        </w:rPr>
      </w:pPr>
      <w:r>
        <w:rPr>
          <w:rFonts w:ascii="Verdana" w:hAnsi="Verdana" w:cs="Verdana"/>
          <w:b/>
          <w:bCs/>
          <w:color w:val="000000"/>
          <w:sz w:val="28"/>
        </w:rPr>
        <w:t xml:space="preserve">Tournament Referee: </w:t>
      </w:r>
      <w:r>
        <w:rPr>
          <w:rFonts w:ascii="Verdana" w:hAnsi="Verdana" w:cs="Verdana"/>
          <w:color w:val="000000"/>
          <w:sz w:val="28"/>
        </w:rPr>
        <w:t xml:space="preserve">Karen </w:t>
      </w:r>
      <w:proofErr w:type="spellStart"/>
      <w:r>
        <w:rPr>
          <w:rFonts w:ascii="Verdana" w:hAnsi="Verdana" w:cs="Verdana"/>
          <w:color w:val="000000"/>
          <w:sz w:val="28"/>
        </w:rPr>
        <w:t>Tonge</w:t>
      </w:r>
      <w:proofErr w:type="spellEnd"/>
      <w:r>
        <w:rPr>
          <w:rFonts w:ascii="Verdana" w:hAnsi="Verdana" w:cs="Verdana"/>
          <w:color w:val="000000"/>
          <w:sz w:val="28"/>
        </w:rPr>
        <w:t xml:space="preserve"> MBE (IR)</w:t>
      </w:r>
    </w:p>
    <w:p w:rsidR="00675AC3" w:rsidRDefault="00675AC3" w:rsidP="00675AC3">
      <w:pPr>
        <w:autoSpaceDE w:val="0"/>
        <w:autoSpaceDN w:val="0"/>
        <w:adjustRightInd w:val="0"/>
        <w:jc w:val="center"/>
        <w:rPr>
          <w:rFonts w:ascii="Verdana" w:hAnsi="Verdana" w:cs="Arial"/>
          <w:sz w:val="28"/>
        </w:rPr>
      </w:pPr>
      <w:r>
        <w:rPr>
          <w:rFonts w:ascii="Verdana" w:hAnsi="Verdana" w:cs="Arial"/>
          <w:b/>
          <w:sz w:val="28"/>
          <w:szCs w:val="23"/>
        </w:rPr>
        <w:t>VE</w:t>
      </w:r>
      <w:r>
        <w:rPr>
          <w:rFonts w:ascii="Verdana" w:hAnsi="Verdana" w:cs="Arial"/>
          <w:b/>
          <w:sz w:val="28"/>
        </w:rPr>
        <w:t>NUE</w:t>
      </w:r>
      <w:r>
        <w:rPr>
          <w:rFonts w:ascii="Verdana" w:hAnsi="Verdana" w:cs="Arial"/>
          <w:sz w:val="28"/>
        </w:rPr>
        <w:t>:</w:t>
      </w:r>
    </w:p>
    <w:p w:rsidR="00675AC3" w:rsidRDefault="00675AC3" w:rsidP="00675AC3">
      <w:pPr>
        <w:autoSpaceDE w:val="0"/>
        <w:autoSpaceDN w:val="0"/>
        <w:adjustRightInd w:val="0"/>
        <w:jc w:val="center"/>
        <w:rPr>
          <w:rFonts w:ascii="Verdana" w:hAnsi="Verdana" w:cs="Arial"/>
          <w:sz w:val="28"/>
        </w:rPr>
      </w:pPr>
      <w:proofErr w:type="spellStart"/>
      <w:r>
        <w:rPr>
          <w:rFonts w:ascii="Verdana" w:hAnsi="Verdana" w:cs="Arial"/>
          <w:sz w:val="28"/>
        </w:rPr>
        <w:t>Halton</w:t>
      </w:r>
      <w:proofErr w:type="spellEnd"/>
      <w:r>
        <w:rPr>
          <w:rFonts w:ascii="Verdana" w:hAnsi="Verdana" w:cs="Arial"/>
          <w:sz w:val="28"/>
        </w:rPr>
        <w:t xml:space="preserve"> Table Tennis Centre</w:t>
      </w:r>
    </w:p>
    <w:p w:rsidR="00675AC3" w:rsidRDefault="00675AC3" w:rsidP="00675AC3">
      <w:pPr>
        <w:autoSpaceDE w:val="0"/>
        <w:autoSpaceDN w:val="0"/>
        <w:adjustRightInd w:val="0"/>
        <w:jc w:val="center"/>
        <w:rPr>
          <w:rFonts w:ascii="Verdana" w:hAnsi="Verdana" w:cs="Arial"/>
          <w:sz w:val="28"/>
        </w:rPr>
      </w:pPr>
      <w:r>
        <w:rPr>
          <w:rFonts w:ascii="Verdana" w:hAnsi="Verdana" w:cs="Arial"/>
          <w:sz w:val="28"/>
        </w:rPr>
        <w:t>Select Security Stadium</w:t>
      </w:r>
    </w:p>
    <w:p w:rsidR="00675AC3" w:rsidRDefault="00675AC3" w:rsidP="00675AC3">
      <w:pPr>
        <w:autoSpaceDE w:val="0"/>
        <w:autoSpaceDN w:val="0"/>
        <w:adjustRightInd w:val="0"/>
        <w:jc w:val="center"/>
        <w:rPr>
          <w:rFonts w:ascii="Verdana" w:hAnsi="Verdana" w:cs="Arial"/>
          <w:sz w:val="28"/>
        </w:rPr>
      </w:pPr>
      <w:proofErr w:type="spellStart"/>
      <w:r>
        <w:rPr>
          <w:rFonts w:ascii="Verdana" w:hAnsi="Verdana" w:cs="Arial"/>
          <w:sz w:val="28"/>
        </w:rPr>
        <w:t>Lowerhouse</w:t>
      </w:r>
      <w:proofErr w:type="spellEnd"/>
      <w:r>
        <w:rPr>
          <w:rFonts w:ascii="Verdana" w:hAnsi="Verdana" w:cs="Arial"/>
          <w:sz w:val="28"/>
        </w:rPr>
        <w:t xml:space="preserve"> Lane</w:t>
      </w:r>
    </w:p>
    <w:p w:rsidR="00675AC3" w:rsidRDefault="00675AC3" w:rsidP="00675AC3">
      <w:pPr>
        <w:autoSpaceDE w:val="0"/>
        <w:autoSpaceDN w:val="0"/>
        <w:adjustRightInd w:val="0"/>
        <w:jc w:val="center"/>
        <w:rPr>
          <w:rFonts w:ascii="Verdana" w:hAnsi="Verdana" w:cs="Arial"/>
          <w:sz w:val="28"/>
        </w:rPr>
      </w:pPr>
      <w:r>
        <w:rPr>
          <w:rFonts w:ascii="Verdana" w:hAnsi="Verdana" w:cs="Arial"/>
          <w:sz w:val="28"/>
        </w:rPr>
        <w:t>Widnes WA8 7DZ</w:t>
      </w:r>
    </w:p>
    <w:p w:rsidR="00675AC3" w:rsidRDefault="00675AC3" w:rsidP="00675AC3">
      <w:pPr>
        <w:autoSpaceDE w:val="0"/>
        <w:autoSpaceDN w:val="0"/>
        <w:adjustRightInd w:val="0"/>
        <w:jc w:val="center"/>
        <w:rPr>
          <w:rFonts w:ascii="Verdana" w:hAnsi="Verdana" w:cs="Arial"/>
          <w:sz w:val="28"/>
        </w:rPr>
      </w:pPr>
    </w:p>
    <w:p w:rsidR="00675AC3" w:rsidRDefault="00675AC3" w:rsidP="00675AC3">
      <w:pPr>
        <w:autoSpaceDE w:val="0"/>
        <w:autoSpaceDN w:val="0"/>
        <w:adjustRightInd w:val="0"/>
        <w:jc w:val="center"/>
        <w:rPr>
          <w:rFonts w:ascii="Verdana" w:hAnsi="Verdana" w:cs="Arial"/>
          <w:sz w:val="28"/>
        </w:rPr>
      </w:pPr>
      <w:r>
        <w:rPr>
          <w:rFonts w:ascii="Verdana" w:hAnsi="Verdana" w:cs="Arial"/>
          <w:b/>
          <w:sz w:val="28"/>
        </w:rPr>
        <w:t xml:space="preserve">Tel: </w:t>
      </w:r>
      <w:r>
        <w:rPr>
          <w:rFonts w:ascii="Verdana" w:hAnsi="Verdana" w:cs="Arial"/>
          <w:sz w:val="28"/>
        </w:rPr>
        <w:t>0151 510 6020</w:t>
      </w:r>
    </w:p>
    <w:p w:rsidR="00675AC3" w:rsidRDefault="00675AC3" w:rsidP="00675AC3">
      <w:pPr>
        <w:autoSpaceDE w:val="0"/>
        <w:autoSpaceDN w:val="0"/>
        <w:adjustRightInd w:val="0"/>
        <w:jc w:val="center"/>
        <w:rPr>
          <w:rFonts w:ascii="Verdana" w:hAnsi="Verdana" w:cs="Arial"/>
          <w:color w:val="000000"/>
          <w:sz w:val="28"/>
        </w:rPr>
      </w:pPr>
      <w:r>
        <w:rPr>
          <w:rFonts w:ascii="Verdana" w:hAnsi="Verdana" w:cs="Arial"/>
          <w:b/>
          <w:color w:val="000000"/>
          <w:sz w:val="28"/>
        </w:rPr>
        <w:t>ORGANISING COMMITTEE</w:t>
      </w:r>
      <w:r>
        <w:rPr>
          <w:rFonts w:ascii="Verdana" w:hAnsi="Verdana" w:cs="Arial"/>
          <w:color w:val="000000"/>
          <w:sz w:val="28"/>
        </w:rPr>
        <w:t>:</w:t>
      </w:r>
    </w:p>
    <w:p w:rsidR="00675AC3" w:rsidRDefault="00675AC3" w:rsidP="00675AC3">
      <w:pPr>
        <w:autoSpaceDE w:val="0"/>
        <w:autoSpaceDN w:val="0"/>
        <w:adjustRightInd w:val="0"/>
        <w:jc w:val="center"/>
        <w:rPr>
          <w:rFonts w:ascii="Verdana" w:hAnsi="Verdana" w:cs="Arial"/>
          <w:color w:val="000000"/>
          <w:sz w:val="28"/>
        </w:rPr>
      </w:pPr>
      <w:r>
        <w:rPr>
          <w:rFonts w:ascii="Verdana" w:hAnsi="Verdana" w:cs="Arial"/>
          <w:color w:val="000000"/>
          <w:sz w:val="28"/>
        </w:rPr>
        <w:t xml:space="preserve">K </w:t>
      </w:r>
      <w:proofErr w:type="spellStart"/>
      <w:r>
        <w:rPr>
          <w:rFonts w:ascii="Verdana" w:hAnsi="Verdana" w:cs="Arial"/>
          <w:color w:val="000000"/>
          <w:sz w:val="28"/>
        </w:rPr>
        <w:t>Tonge</w:t>
      </w:r>
      <w:proofErr w:type="spellEnd"/>
      <w:r>
        <w:rPr>
          <w:rFonts w:ascii="Verdana" w:hAnsi="Verdana" w:cs="Arial"/>
          <w:color w:val="000000"/>
          <w:sz w:val="28"/>
        </w:rPr>
        <w:t xml:space="preserve">, K M </w:t>
      </w:r>
      <w:proofErr w:type="spellStart"/>
      <w:r>
        <w:rPr>
          <w:rFonts w:ascii="Verdana" w:hAnsi="Verdana" w:cs="Arial"/>
          <w:color w:val="000000"/>
          <w:sz w:val="28"/>
        </w:rPr>
        <w:t>Tonge</w:t>
      </w:r>
      <w:proofErr w:type="spellEnd"/>
      <w:r>
        <w:rPr>
          <w:rFonts w:ascii="Verdana" w:hAnsi="Verdana" w:cs="Arial"/>
          <w:color w:val="000000"/>
          <w:sz w:val="28"/>
        </w:rPr>
        <w:t xml:space="preserve"> MBE, K Bennett, S Holland</w:t>
      </w:r>
    </w:p>
    <w:p w:rsidR="00675AC3" w:rsidRDefault="00675AC3" w:rsidP="00675AC3">
      <w:pPr>
        <w:autoSpaceDE w:val="0"/>
        <w:autoSpaceDN w:val="0"/>
        <w:adjustRightInd w:val="0"/>
        <w:jc w:val="center"/>
        <w:rPr>
          <w:rFonts w:ascii="Verdana" w:hAnsi="Verdana" w:cs="Arial"/>
          <w:b/>
          <w:bCs/>
          <w:color w:val="000000"/>
          <w:sz w:val="32"/>
          <w:szCs w:val="28"/>
        </w:rPr>
      </w:pPr>
    </w:p>
    <w:p w:rsidR="00675AC3" w:rsidRDefault="00675AC3" w:rsidP="00675AC3">
      <w:pPr>
        <w:autoSpaceDE w:val="0"/>
        <w:autoSpaceDN w:val="0"/>
        <w:adjustRightInd w:val="0"/>
        <w:jc w:val="center"/>
        <w:rPr>
          <w:rFonts w:ascii="Verdana" w:hAnsi="Verdana" w:cs="Arial"/>
          <w:b/>
          <w:bCs/>
          <w:color w:val="000000"/>
          <w:sz w:val="32"/>
          <w:szCs w:val="28"/>
        </w:rPr>
      </w:pPr>
      <w:r>
        <w:rPr>
          <w:rFonts w:ascii="Verdana" w:hAnsi="Verdana" w:cs="Arial"/>
          <w:b/>
          <w:bCs/>
          <w:color w:val="000000"/>
          <w:sz w:val="32"/>
          <w:szCs w:val="28"/>
        </w:rPr>
        <w:t>ENTRY DEADLINE</w:t>
      </w:r>
    </w:p>
    <w:p w:rsidR="00675AC3" w:rsidRDefault="00675AC3" w:rsidP="00675AC3">
      <w:pPr>
        <w:autoSpaceDE w:val="0"/>
        <w:autoSpaceDN w:val="0"/>
        <w:adjustRightInd w:val="0"/>
        <w:jc w:val="center"/>
        <w:rPr>
          <w:rFonts w:ascii="Verdana" w:hAnsi="Verdana" w:cs="Arial"/>
          <w:color w:val="000000"/>
          <w:sz w:val="32"/>
          <w:szCs w:val="28"/>
        </w:rPr>
      </w:pPr>
      <w:r>
        <w:rPr>
          <w:rFonts w:ascii="Verdana" w:hAnsi="Verdana" w:cs="Arial"/>
          <w:b/>
          <w:bCs/>
          <w:color w:val="000000"/>
          <w:sz w:val="32"/>
          <w:szCs w:val="28"/>
        </w:rPr>
        <w:t>Saturday 18</w:t>
      </w:r>
      <w:r>
        <w:rPr>
          <w:rFonts w:ascii="Verdana" w:hAnsi="Verdana" w:cs="Arial"/>
          <w:b/>
          <w:bCs/>
          <w:color w:val="000000"/>
          <w:sz w:val="32"/>
          <w:szCs w:val="28"/>
          <w:vertAlign w:val="superscript"/>
        </w:rPr>
        <w:t>th</w:t>
      </w:r>
      <w:r>
        <w:rPr>
          <w:rFonts w:ascii="Verdana" w:hAnsi="Verdana" w:cs="Arial"/>
          <w:b/>
          <w:bCs/>
          <w:color w:val="000000"/>
          <w:sz w:val="32"/>
          <w:szCs w:val="28"/>
        </w:rPr>
        <w:t xml:space="preserve"> November 2016</w:t>
      </w:r>
    </w:p>
    <w:p w:rsidR="00675AC3" w:rsidRDefault="00675AC3" w:rsidP="00675AC3">
      <w:pPr>
        <w:pStyle w:val="Default"/>
        <w:tabs>
          <w:tab w:val="left" w:pos="13320"/>
        </w:tabs>
        <w:jc w:val="center"/>
        <w:rPr>
          <w:rFonts w:ascii="Verdana" w:hAnsi="Verdana" w:cs="Arial"/>
          <w:szCs w:val="22"/>
        </w:rPr>
      </w:pPr>
    </w:p>
    <w:p w:rsidR="00675AC3" w:rsidRDefault="00675AC3" w:rsidP="00675AC3">
      <w:pPr>
        <w:pStyle w:val="Default"/>
        <w:tabs>
          <w:tab w:val="left" w:pos="13320"/>
        </w:tabs>
        <w:jc w:val="center"/>
        <w:rPr>
          <w:rFonts w:ascii="Verdana" w:hAnsi="Verdana" w:cs="Arial"/>
          <w:sz w:val="4"/>
          <w:szCs w:val="2"/>
        </w:rPr>
      </w:pPr>
      <w:r>
        <w:rPr>
          <w:rFonts w:ascii="Verdana" w:hAnsi="Verdana" w:cs="Arial"/>
          <w:szCs w:val="22"/>
        </w:rPr>
        <w:lastRenderedPageBreak/>
        <w:t>This Tournament is a Computer Ranking Scheme Tournament</w:t>
      </w:r>
    </w:p>
    <w:p w:rsidR="00675AC3" w:rsidRDefault="00675AC3" w:rsidP="00675AC3">
      <w:pPr>
        <w:pStyle w:val="Default"/>
        <w:tabs>
          <w:tab w:val="left" w:pos="13320"/>
        </w:tabs>
        <w:jc w:val="center"/>
        <w:rPr>
          <w:rFonts w:ascii="Verdana" w:hAnsi="Verdana" w:cs="Verdana"/>
          <w:b/>
          <w:bCs/>
          <w:sz w:val="22"/>
          <w:szCs w:val="18"/>
        </w:rPr>
      </w:pPr>
    </w:p>
    <w:p w:rsidR="00675AC3" w:rsidRDefault="00675AC3" w:rsidP="00675AC3">
      <w:pPr>
        <w:pStyle w:val="Default"/>
        <w:tabs>
          <w:tab w:val="left" w:pos="13320"/>
        </w:tabs>
        <w:jc w:val="center"/>
        <w:rPr>
          <w:rFonts w:ascii="Verdana" w:hAnsi="Verdana" w:cs="Verdana"/>
          <w:b/>
          <w:bCs/>
          <w:sz w:val="22"/>
          <w:szCs w:val="18"/>
        </w:rPr>
      </w:pPr>
      <w:r>
        <w:rPr>
          <w:rFonts w:ascii="Verdana" w:hAnsi="Verdana" w:cs="Verdana"/>
          <w:b/>
          <w:noProof/>
          <w:sz w:val="22"/>
          <w:szCs w:val="18"/>
          <w:lang w:val="en-GB" w:eastAsia="en-GB"/>
        </w:rPr>
        <w:drawing>
          <wp:inline distT="0" distB="0" distL="0" distR="0">
            <wp:extent cx="2057400" cy="846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846455"/>
                    </a:xfrm>
                    <a:prstGeom prst="rect">
                      <a:avLst/>
                    </a:prstGeom>
                    <a:noFill/>
                    <a:ln>
                      <a:noFill/>
                    </a:ln>
                  </pic:spPr>
                </pic:pic>
              </a:graphicData>
            </a:graphic>
          </wp:inline>
        </w:drawing>
      </w:r>
    </w:p>
    <w:p w:rsidR="00675AC3" w:rsidRDefault="00675AC3" w:rsidP="00675AC3">
      <w:pPr>
        <w:pStyle w:val="Default"/>
        <w:tabs>
          <w:tab w:val="left" w:pos="13320"/>
        </w:tabs>
        <w:jc w:val="center"/>
        <w:rPr>
          <w:rFonts w:ascii="Verdana" w:hAnsi="Verdana" w:cs="Verdana"/>
          <w:b/>
          <w:bCs/>
          <w:sz w:val="22"/>
          <w:szCs w:val="18"/>
        </w:rPr>
      </w:pPr>
    </w:p>
    <w:p w:rsidR="00675AC3" w:rsidRDefault="00675AC3" w:rsidP="00675AC3">
      <w:pPr>
        <w:pStyle w:val="Default"/>
        <w:tabs>
          <w:tab w:val="left" w:pos="13320"/>
        </w:tabs>
        <w:jc w:val="center"/>
        <w:rPr>
          <w:rFonts w:ascii="Verdana" w:hAnsi="Verdana" w:cs="Verdana"/>
          <w:b/>
          <w:bCs/>
          <w:color w:val="auto"/>
          <w:sz w:val="28"/>
          <w:szCs w:val="22"/>
        </w:rPr>
      </w:pPr>
      <w:hyperlink r:id="rId7" w:history="1">
        <w:r>
          <w:rPr>
            <w:rStyle w:val="Hyperlink"/>
            <w:rFonts w:ascii="Verdana" w:hAnsi="Verdana" w:cs="Arial"/>
            <w:color w:val="000000"/>
            <w:szCs w:val="22"/>
            <w:u w:val="none"/>
          </w:rPr>
          <w:t>www.tabletennisengland.co.uk</w:t>
        </w:r>
      </w:hyperlink>
    </w:p>
    <w:p w:rsidR="00675AC3" w:rsidRDefault="00675AC3" w:rsidP="00675AC3">
      <w:pPr>
        <w:pStyle w:val="Default"/>
        <w:tabs>
          <w:tab w:val="left" w:pos="13320"/>
        </w:tabs>
        <w:rPr>
          <w:rFonts w:ascii="Verdana" w:hAnsi="Verdana" w:cs="Verdana"/>
          <w:b/>
          <w:bCs/>
          <w:color w:val="auto"/>
          <w:sz w:val="28"/>
          <w:szCs w:val="22"/>
        </w:rPr>
      </w:pPr>
    </w:p>
    <w:p w:rsidR="00675AC3" w:rsidRDefault="00675AC3" w:rsidP="00675AC3">
      <w:pPr>
        <w:pStyle w:val="Default"/>
        <w:tabs>
          <w:tab w:val="left" w:pos="13320"/>
        </w:tabs>
        <w:rPr>
          <w:rFonts w:ascii="Verdana" w:hAnsi="Verdana" w:cs="Verdana"/>
          <w:b/>
          <w:bCs/>
          <w:color w:val="auto"/>
          <w:sz w:val="28"/>
          <w:szCs w:val="22"/>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4815840</wp:posOffset>
                </wp:positionH>
                <wp:positionV relativeFrom="paragraph">
                  <wp:posOffset>-155575</wp:posOffset>
                </wp:positionV>
                <wp:extent cx="1414145" cy="871855"/>
                <wp:effectExtent l="5715" t="6350" r="889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871855"/>
                        </a:xfrm>
                        <a:prstGeom prst="rect">
                          <a:avLst/>
                        </a:prstGeom>
                        <a:solidFill>
                          <a:srgbClr val="FFFFFF"/>
                        </a:solidFill>
                        <a:ln w="6350">
                          <a:solidFill>
                            <a:srgbClr val="000000"/>
                          </a:solidFill>
                          <a:miter lim="800000"/>
                          <a:headEnd/>
                          <a:tailEnd/>
                        </a:ln>
                      </wps:spPr>
                      <wps:txbx>
                        <w:txbxContent>
                          <w:p w:rsidR="00675AC3" w:rsidRDefault="00675AC3" w:rsidP="00675AC3">
                            <w:pPr>
                              <w:jc w:val="center"/>
                              <w:rPr>
                                <w:rFonts w:ascii="Verdana" w:hAnsi="Verdana" w:cs="Verdana"/>
                                <w:sz w:val="18"/>
                                <w:szCs w:val="18"/>
                              </w:rPr>
                            </w:pPr>
                            <w:r>
                              <w:rPr>
                                <w:rFonts w:ascii="Verdana" w:hAnsi="Verdana" w:cs="Verdana"/>
                                <w:sz w:val="18"/>
                                <w:szCs w:val="18"/>
                              </w:rPr>
                              <w:t>Official Use Only</w:t>
                            </w:r>
                          </w:p>
                          <w:p w:rsidR="00675AC3" w:rsidRDefault="00675AC3" w:rsidP="00675AC3">
                            <w:pPr>
                              <w:jc w:val="center"/>
                              <w:rPr>
                                <w:rFonts w:ascii="Verdana" w:hAnsi="Verdana" w:cs="Verdana"/>
                                <w:sz w:val="18"/>
                                <w:szCs w:val="18"/>
                              </w:rPr>
                            </w:pPr>
                          </w:p>
                          <w:p w:rsidR="00675AC3" w:rsidRDefault="00675AC3" w:rsidP="00675AC3">
                            <w:pPr>
                              <w:rPr>
                                <w:rFonts w:ascii="Verdana" w:hAnsi="Verdana" w:cs="Verdana"/>
                                <w:sz w:val="18"/>
                                <w:szCs w:val="18"/>
                              </w:rPr>
                            </w:pPr>
                            <w:proofErr w:type="gramStart"/>
                            <w:r>
                              <w:rPr>
                                <w:rFonts w:ascii="Verdana" w:hAnsi="Verdana" w:cs="Verdana"/>
                                <w:sz w:val="18"/>
                                <w:szCs w:val="18"/>
                              </w:rPr>
                              <w:t>Entry No</w:t>
                            </w:r>
                            <w:r>
                              <w:rPr>
                                <w:rFonts w:ascii="Verdana" w:hAnsi="Verdana" w:cs="Verdana"/>
                                <w:sz w:val="12"/>
                                <w:szCs w:val="12"/>
                              </w:rPr>
                              <w:t>.</w:t>
                            </w:r>
                            <w:proofErr w:type="gramEnd"/>
                            <w:r>
                              <w:rPr>
                                <w:rFonts w:ascii="Verdana" w:hAnsi="Verdana" w:cs="Verdana"/>
                                <w:sz w:val="12"/>
                                <w:szCs w:val="12"/>
                              </w:rPr>
                              <w:t xml:space="preserve"> _____________</w:t>
                            </w:r>
                            <w:r>
                              <w:rPr>
                                <w:rFonts w:ascii="Verdana" w:hAnsi="Verdana" w:cs="Verdana"/>
                                <w:sz w:val="18"/>
                                <w:szCs w:val="18"/>
                              </w:rPr>
                              <w:t xml:space="preserve"> </w:t>
                            </w:r>
                          </w:p>
                          <w:p w:rsidR="00675AC3" w:rsidRDefault="00675AC3" w:rsidP="00675AC3">
                            <w:pPr>
                              <w:rPr>
                                <w:rFonts w:ascii="Verdana" w:hAnsi="Verdana" w:cs="Verdana"/>
                                <w:sz w:val="18"/>
                                <w:szCs w:val="18"/>
                              </w:rPr>
                            </w:pPr>
                          </w:p>
                          <w:p w:rsidR="00675AC3" w:rsidRDefault="00675AC3" w:rsidP="00675AC3">
                            <w:pPr>
                              <w:rPr>
                                <w:rFonts w:ascii="Times New Roman" w:hAnsi="Times New Roman" w:cs="Times New Roman"/>
                                <w:sz w:val="24"/>
                                <w:szCs w:val="24"/>
                              </w:rPr>
                            </w:pPr>
                            <w:r>
                              <w:rPr>
                                <w:rFonts w:ascii="Verdana" w:hAnsi="Verdana" w:cs="Verdana"/>
                                <w:sz w:val="18"/>
                                <w:szCs w:val="18"/>
                              </w:rPr>
                              <w:t>Date Rec</w:t>
                            </w:r>
                            <w:r>
                              <w:rPr>
                                <w:rFonts w:ascii="Verdana" w:hAnsi="Verdana" w:cs="Verdana"/>
                                <w:sz w:val="12"/>
                                <w:szCs w:val="12"/>
                              </w:rPr>
                              <w:t>.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9.2pt;margin-top:-12.25pt;width:111.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" strokeweight=".5pt">
                <v:textbox>
                  <w:txbxContent>
                    <w:p w:rsidR="00675AC3" w:rsidRDefault="00675AC3" w:rsidP="00675AC3">
                      <w:pPr>
                        <w:jc w:val="center"/>
                        <w:rPr>
                          <w:rFonts w:ascii="Verdana" w:hAnsi="Verdana" w:cs="Verdana"/>
                          <w:sz w:val="18"/>
                          <w:szCs w:val="18"/>
                        </w:rPr>
                      </w:pPr>
                      <w:r>
                        <w:rPr>
                          <w:rFonts w:ascii="Verdana" w:hAnsi="Verdana" w:cs="Verdana"/>
                          <w:sz w:val="18"/>
                          <w:szCs w:val="18"/>
                        </w:rPr>
                        <w:t>Official Use Only</w:t>
                      </w:r>
                    </w:p>
                    <w:p w:rsidR="00675AC3" w:rsidRDefault="00675AC3" w:rsidP="00675AC3">
                      <w:pPr>
                        <w:jc w:val="center"/>
                        <w:rPr>
                          <w:rFonts w:ascii="Verdana" w:hAnsi="Verdana" w:cs="Verdana"/>
                          <w:sz w:val="18"/>
                          <w:szCs w:val="18"/>
                        </w:rPr>
                      </w:pPr>
                    </w:p>
                    <w:p w:rsidR="00675AC3" w:rsidRDefault="00675AC3" w:rsidP="00675AC3">
                      <w:pPr>
                        <w:rPr>
                          <w:rFonts w:ascii="Verdana" w:hAnsi="Verdana" w:cs="Verdana"/>
                          <w:sz w:val="18"/>
                          <w:szCs w:val="18"/>
                        </w:rPr>
                      </w:pPr>
                      <w:proofErr w:type="gramStart"/>
                      <w:r>
                        <w:rPr>
                          <w:rFonts w:ascii="Verdana" w:hAnsi="Verdana" w:cs="Verdana"/>
                          <w:sz w:val="18"/>
                          <w:szCs w:val="18"/>
                        </w:rPr>
                        <w:t>Entry No</w:t>
                      </w:r>
                      <w:r>
                        <w:rPr>
                          <w:rFonts w:ascii="Verdana" w:hAnsi="Verdana" w:cs="Verdana"/>
                          <w:sz w:val="12"/>
                          <w:szCs w:val="12"/>
                        </w:rPr>
                        <w:t>.</w:t>
                      </w:r>
                      <w:proofErr w:type="gramEnd"/>
                      <w:r>
                        <w:rPr>
                          <w:rFonts w:ascii="Verdana" w:hAnsi="Verdana" w:cs="Verdana"/>
                          <w:sz w:val="12"/>
                          <w:szCs w:val="12"/>
                        </w:rPr>
                        <w:t xml:space="preserve"> _____________</w:t>
                      </w:r>
                      <w:r>
                        <w:rPr>
                          <w:rFonts w:ascii="Verdana" w:hAnsi="Verdana" w:cs="Verdana"/>
                          <w:sz w:val="18"/>
                          <w:szCs w:val="18"/>
                        </w:rPr>
                        <w:t xml:space="preserve"> </w:t>
                      </w:r>
                    </w:p>
                    <w:p w:rsidR="00675AC3" w:rsidRDefault="00675AC3" w:rsidP="00675AC3">
                      <w:pPr>
                        <w:rPr>
                          <w:rFonts w:ascii="Verdana" w:hAnsi="Verdana" w:cs="Verdana"/>
                          <w:sz w:val="18"/>
                          <w:szCs w:val="18"/>
                        </w:rPr>
                      </w:pPr>
                    </w:p>
                    <w:p w:rsidR="00675AC3" w:rsidRDefault="00675AC3" w:rsidP="00675AC3">
                      <w:pPr>
                        <w:rPr>
                          <w:rFonts w:ascii="Times New Roman" w:hAnsi="Times New Roman" w:cs="Times New Roman"/>
                          <w:sz w:val="24"/>
                          <w:szCs w:val="24"/>
                        </w:rPr>
                      </w:pPr>
                      <w:r>
                        <w:rPr>
                          <w:rFonts w:ascii="Verdana" w:hAnsi="Verdana" w:cs="Verdana"/>
                          <w:sz w:val="18"/>
                          <w:szCs w:val="18"/>
                        </w:rPr>
                        <w:t>Date Rec</w:t>
                      </w:r>
                      <w:r>
                        <w:rPr>
                          <w:rFonts w:ascii="Verdana" w:hAnsi="Verdana" w:cs="Verdana"/>
                          <w:sz w:val="12"/>
                          <w:szCs w:val="12"/>
                        </w:rPr>
                        <w:t>. _____________</w:t>
                      </w:r>
                    </w:p>
                  </w:txbxContent>
                </v:textbox>
              </v:shape>
            </w:pict>
          </mc:Fallback>
        </mc:AlternateContent>
      </w:r>
    </w:p>
    <w:p w:rsidR="00675AC3" w:rsidRDefault="00675AC3" w:rsidP="00675AC3">
      <w:pPr>
        <w:pStyle w:val="Default"/>
        <w:tabs>
          <w:tab w:val="left" w:pos="13320"/>
        </w:tabs>
        <w:rPr>
          <w:rFonts w:ascii="Verdana" w:hAnsi="Verdana"/>
          <w:szCs w:val="22"/>
        </w:rPr>
      </w:pPr>
      <w:r>
        <w:rPr>
          <w:rFonts w:ascii="Verdana" w:hAnsi="Verdana" w:cs="Verdana"/>
          <w:b/>
          <w:bCs/>
          <w:color w:val="auto"/>
          <w:sz w:val="28"/>
          <w:szCs w:val="22"/>
        </w:rPr>
        <w:t>HALTON TABLE TENNIS JUNIOR 1 STAR</w:t>
      </w:r>
      <w:r>
        <w:rPr>
          <w:rFonts w:ascii="Verdana" w:hAnsi="Verdana" w:cs="Verdana"/>
          <w:b/>
          <w:bCs/>
          <w:color w:val="auto"/>
          <w:sz w:val="22"/>
          <w:szCs w:val="22"/>
        </w:rPr>
        <w:t xml:space="preserve">      </w:t>
      </w:r>
    </w:p>
    <w:p w:rsidR="00675AC3" w:rsidRDefault="00675AC3" w:rsidP="00675AC3">
      <w:pPr>
        <w:pStyle w:val="Default"/>
        <w:tabs>
          <w:tab w:val="left" w:pos="7088"/>
        </w:tabs>
        <w:rPr>
          <w:rFonts w:ascii="Verdana" w:hAnsi="Verdana" w:cs="Verdana"/>
          <w:color w:val="auto"/>
          <w:sz w:val="12"/>
          <w:szCs w:val="12"/>
        </w:rPr>
      </w:pPr>
      <w:r>
        <w:rPr>
          <w:rFonts w:ascii="Verdana" w:hAnsi="Verdana" w:cs="Verdana"/>
          <w:b/>
          <w:bCs/>
          <w:color w:val="auto"/>
          <w:sz w:val="28"/>
          <w:szCs w:val="22"/>
        </w:rPr>
        <w:t xml:space="preserve">OPEN TABLE TENNIS CHAMPIONSHIPS  </w:t>
      </w:r>
      <w:r>
        <w:rPr>
          <w:rFonts w:ascii="Verdana" w:hAnsi="Verdana" w:cs="Verdana"/>
          <w:color w:val="auto"/>
          <w:sz w:val="22"/>
          <w:szCs w:val="18"/>
        </w:rPr>
        <w:t xml:space="preserve"> </w:t>
      </w:r>
      <w:r>
        <w:rPr>
          <w:rFonts w:ascii="Verdana" w:hAnsi="Verdana" w:cs="Verdana"/>
          <w:color w:val="auto"/>
          <w:sz w:val="18"/>
          <w:szCs w:val="18"/>
        </w:rPr>
        <w:t xml:space="preserve">                                                                                                                                                           </w:t>
      </w:r>
      <w:r>
        <w:rPr>
          <w:rFonts w:ascii="Verdana" w:hAnsi="Verdana" w:cs="Verdana"/>
          <w:color w:val="auto"/>
          <w:sz w:val="18"/>
          <w:szCs w:val="18"/>
        </w:rPr>
        <w:tab/>
      </w:r>
      <w:r>
        <w:rPr>
          <w:rFonts w:ascii="Verdana" w:hAnsi="Verdana" w:cs="Verdana"/>
          <w:color w:val="auto"/>
          <w:sz w:val="12"/>
          <w:szCs w:val="12"/>
        </w:rPr>
        <w:t xml:space="preserve"> </w:t>
      </w:r>
    </w:p>
    <w:p w:rsidR="00675AC3" w:rsidRDefault="00675AC3" w:rsidP="00675AC3">
      <w:pPr>
        <w:pStyle w:val="Default"/>
        <w:tabs>
          <w:tab w:val="left" w:pos="7088"/>
        </w:tabs>
        <w:rPr>
          <w:rFonts w:ascii="Verdana" w:hAnsi="Verdana" w:cs="Verdana"/>
          <w:b/>
          <w:bCs/>
          <w:color w:val="auto"/>
          <w:sz w:val="22"/>
          <w:szCs w:val="22"/>
        </w:rPr>
      </w:pPr>
      <w:r>
        <w:rPr>
          <w:rFonts w:ascii="Verdana" w:hAnsi="Verdana" w:cs="Verdana"/>
          <w:b/>
          <w:bCs/>
          <w:color w:val="auto"/>
          <w:sz w:val="22"/>
          <w:szCs w:val="22"/>
        </w:rPr>
        <w:t xml:space="preserve"> </w:t>
      </w:r>
      <w:r>
        <w:rPr>
          <w:rFonts w:ascii="Verdana" w:hAnsi="Verdana" w:cs="Verdana"/>
          <w:b/>
          <w:bCs/>
          <w:color w:val="auto"/>
          <w:sz w:val="22"/>
          <w:szCs w:val="22"/>
        </w:rPr>
        <w:tab/>
      </w:r>
    </w:p>
    <w:p w:rsidR="00675AC3" w:rsidRDefault="00675AC3" w:rsidP="00675AC3">
      <w:pPr>
        <w:pStyle w:val="Default"/>
        <w:rPr>
          <w:rFonts w:ascii="Verdana" w:hAnsi="Verdana" w:cs="Verdana"/>
          <w:color w:val="auto"/>
          <w:sz w:val="22"/>
          <w:szCs w:val="22"/>
        </w:rPr>
      </w:pPr>
      <w:proofErr w:type="gramStart"/>
      <w:r>
        <w:rPr>
          <w:rFonts w:ascii="Verdana" w:hAnsi="Verdana" w:cs="Verdana"/>
          <w:color w:val="auto"/>
          <w:sz w:val="22"/>
          <w:szCs w:val="22"/>
        </w:rPr>
        <w:t xml:space="preserve">This form to be completed in </w:t>
      </w:r>
      <w:r>
        <w:rPr>
          <w:rFonts w:ascii="Verdana" w:hAnsi="Verdana" w:cs="Verdana"/>
          <w:b/>
          <w:color w:val="auto"/>
          <w:sz w:val="22"/>
          <w:szCs w:val="22"/>
        </w:rPr>
        <w:t>BLOCK CAPITALS</w:t>
      </w:r>
      <w:r>
        <w:rPr>
          <w:rFonts w:ascii="Verdana" w:hAnsi="Verdana" w:cs="Verdana"/>
          <w:color w:val="auto"/>
          <w:sz w:val="22"/>
          <w:szCs w:val="22"/>
        </w:rPr>
        <w:t xml:space="preserve"> using a ball point pen.</w:t>
      </w:r>
      <w:proofErr w:type="gramEnd"/>
      <w:r>
        <w:rPr>
          <w:rFonts w:ascii="Verdana" w:hAnsi="Verdana" w:cs="Verdana"/>
          <w:color w:val="auto"/>
          <w:sz w:val="22"/>
          <w:szCs w:val="22"/>
        </w:rPr>
        <w:t xml:space="preserve"> </w:t>
      </w:r>
    </w:p>
    <w:p w:rsidR="00675AC3" w:rsidRDefault="00675AC3" w:rsidP="00675AC3">
      <w:pPr>
        <w:pStyle w:val="Default"/>
        <w:rPr>
          <w:rFonts w:ascii="Verdana" w:hAnsi="Verdana" w:cs="Verdana"/>
          <w:color w:val="auto"/>
          <w:sz w:val="22"/>
          <w:szCs w:val="22"/>
        </w:rPr>
      </w:pPr>
      <w:r>
        <w:rPr>
          <w:rFonts w:ascii="Verdana" w:hAnsi="Verdana" w:cs="Verdana"/>
          <w:color w:val="auto"/>
          <w:sz w:val="22"/>
          <w:szCs w:val="22"/>
        </w:rPr>
        <w:t xml:space="preserve">A separate entry form must be completed by each player and sent to: </w:t>
      </w:r>
    </w:p>
    <w:p w:rsidR="00675AC3" w:rsidRDefault="00675AC3" w:rsidP="00675AC3">
      <w:pPr>
        <w:pStyle w:val="Default"/>
        <w:rPr>
          <w:rFonts w:ascii="Verdana" w:hAnsi="Verdana" w:cs="Verdana"/>
          <w:color w:val="auto"/>
          <w:sz w:val="22"/>
          <w:szCs w:val="22"/>
        </w:rPr>
      </w:pPr>
      <w:r>
        <w:rPr>
          <w:rFonts w:ascii="Verdana" w:hAnsi="Verdana" w:cs="Verdana"/>
          <w:b/>
          <w:bCs/>
          <w:color w:val="auto"/>
          <w:sz w:val="22"/>
          <w:szCs w:val="22"/>
        </w:rPr>
        <w:t xml:space="preserve">Karen </w:t>
      </w:r>
      <w:proofErr w:type="spellStart"/>
      <w:r>
        <w:rPr>
          <w:rFonts w:ascii="Verdana" w:hAnsi="Verdana" w:cs="Verdana"/>
          <w:b/>
          <w:bCs/>
          <w:color w:val="auto"/>
          <w:sz w:val="22"/>
          <w:szCs w:val="22"/>
        </w:rPr>
        <w:t>Tonge</w:t>
      </w:r>
      <w:proofErr w:type="spellEnd"/>
      <w:r>
        <w:rPr>
          <w:rFonts w:ascii="Verdana" w:hAnsi="Verdana" w:cs="Verdana"/>
          <w:b/>
          <w:bCs/>
          <w:color w:val="auto"/>
          <w:sz w:val="22"/>
          <w:szCs w:val="22"/>
        </w:rPr>
        <w:t xml:space="preserve"> MBE,IR, 1 </w:t>
      </w:r>
      <w:proofErr w:type="spellStart"/>
      <w:r>
        <w:rPr>
          <w:rFonts w:ascii="Verdana" w:hAnsi="Verdana" w:cs="Verdana"/>
          <w:b/>
          <w:bCs/>
          <w:color w:val="auto"/>
          <w:sz w:val="22"/>
          <w:szCs w:val="22"/>
        </w:rPr>
        <w:t>Malpas</w:t>
      </w:r>
      <w:proofErr w:type="spellEnd"/>
      <w:r>
        <w:rPr>
          <w:rFonts w:ascii="Verdana" w:hAnsi="Verdana" w:cs="Verdana"/>
          <w:b/>
          <w:bCs/>
          <w:color w:val="auto"/>
          <w:sz w:val="22"/>
          <w:szCs w:val="22"/>
        </w:rPr>
        <w:t xml:space="preserve"> Road, </w:t>
      </w:r>
      <w:proofErr w:type="spellStart"/>
      <w:r>
        <w:rPr>
          <w:rFonts w:ascii="Verdana" w:hAnsi="Verdana" w:cs="Verdana"/>
          <w:b/>
          <w:bCs/>
          <w:color w:val="auto"/>
          <w:sz w:val="22"/>
          <w:szCs w:val="22"/>
        </w:rPr>
        <w:t>Runcorn</w:t>
      </w:r>
      <w:proofErr w:type="spellEnd"/>
      <w:r>
        <w:rPr>
          <w:rFonts w:ascii="Verdana" w:hAnsi="Verdana" w:cs="Verdana"/>
          <w:b/>
          <w:bCs/>
          <w:color w:val="auto"/>
          <w:sz w:val="22"/>
          <w:szCs w:val="22"/>
        </w:rPr>
        <w:t xml:space="preserve">, Cheshire WA7 4AD </w:t>
      </w:r>
      <w:r>
        <w:rPr>
          <w:rFonts w:ascii="Verdana" w:hAnsi="Verdana" w:cs="Verdana"/>
          <w:color w:val="auto"/>
          <w:sz w:val="22"/>
          <w:szCs w:val="22"/>
        </w:rPr>
        <w:t xml:space="preserve">not later than </w:t>
      </w:r>
      <w:r>
        <w:rPr>
          <w:rFonts w:ascii="Verdana" w:hAnsi="Verdana" w:cs="Verdana"/>
          <w:b/>
          <w:bCs/>
          <w:color w:val="auto"/>
          <w:sz w:val="22"/>
          <w:szCs w:val="22"/>
        </w:rPr>
        <w:t>Saturday 18</w:t>
      </w:r>
      <w:r>
        <w:rPr>
          <w:rFonts w:ascii="Verdana" w:hAnsi="Verdana" w:cs="Verdana"/>
          <w:b/>
          <w:bCs/>
          <w:color w:val="auto"/>
          <w:sz w:val="22"/>
          <w:szCs w:val="22"/>
          <w:vertAlign w:val="superscript"/>
        </w:rPr>
        <w:t>Th</w:t>
      </w:r>
      <w:r>
        <w:rPr>
          <w:rFonts w:ascii="Verdana" w:hAnsi="Verdana" w:cs="Verdana"/>
          <w:b/>
          <w:bCs/>
          <w:color w:val="auto"/>
          <w:sz w:val="22"/>
          <w:szCs w:val="22"/>
        </w:rPr>
        <w:t xml:space="preserve"> November 2016</w:t>
      </w:r>
      <w:r>
        <w:rPr>
          <w:rFonts w:ascii="Verdana" w:hAnsi="Verdana" w:cs="Verdana"/>
          <w:sz w:val="22"/>
          <w:szCs w:val="22"/>
        </w:rPr>
        <w:t>, with a stamped address envelope (if no e-mail address). All entrants should ensure that they have read the conditions that apply to this tournament.</w:t>
      </w:r>
    </w:p>
    <w:p w:rsidR="00675AC3" w:rsidRDefault="00675AC3" w:rsidP="00675AC3">
      <w:pPr>
        <w:pStyle w:val="Default"/>
        <w:rPr>
          <w:rFonts w:ascii="Verdana" w:hAnsi="Verdana" w:cs="Verdana"/>
          <w:sz w:val="14"/>
          <w:szCs w:val="14"/>
        </w:rPr>
      </w:pPr>
    </w:p>
    <w:p w:rsidR="00675AC3" w:rsidRDefault="00675AC3" w:rsidP="00675AC3">
      <w:pPr>
        <w:tabs>
          <w:tab w:val="left" w:leader="underscore" w:pos="6521"/>
          <w:tab w:val="left" w:leader="underscore" w:pos="8931"/>
        </w:tabs>
        <w:autoSpaceDE w:val="0"/>
        <w:autoSpaceDN w:val="0"/>
        <w:adjustRightInd w:val="0"/>
        <w:spacing w:before="120"/>
        <w:rPr>
          <w:rFonts w:ascii="Verdana" w:hAnsi="Verdana" w:cs="Arial"/>
          <w:color w:val="000000"/>
          <w:sz w:val="24"/>
          <w:szCs w:val="24"/>
        </w:rPr>
      </w:pPr>
      <w:r>
        <w:rPr>
          <w:rFonts w:ascii="Verdana" w:hAnsi="Verdana" w:cs="Arial"/>
          <w:color w:val="000000"/>
        </w:rPr>
        <w:t>Competitor’s full name:</w:t>
      </w:r>
      <w:r>
        <w:rPr>
          <w:rFonts w:ascii="Verdana" w:hAnsi="Verdana" w:cs="Arial"/>
          <w:color w:val="000000"/>
        </w:rPr>
        <w:tab/>
        <w:t xml:space="preserve"> Licence No: </w:t>
      </w:r>
      <w:r>
        <w:rPr>
          <w:rFonts w:ascii="Verdana" w:hAnsi="Verdana" w:cs="Arial"/>
          <w:color w:val="000000"/>
        </w:rPr>
        <w:tab/>
      </w:r>
    </w:p>
    <w:p w:rsidR="00675AC3" w:rsidRDefault="00675AC3" w:rsidP="00675AC3">
      <w:pPr>
        <w:tabs>
          <w:tab w:val="left" w:leader="underscore" w:pos="8931"/>
        </w:tabs>
        <w:autoSpaceDE w:val="0"/>
        <w:autoSpaceDN w:val="0"/>
        <w:adjustRightInd w:val="0"/>
        <w:spacing w:before="120"/>
        <w:rPr>
          <w:rFonts w:ascii="Verdana" w:hAnsi="Verdana" w:cs="Arial"/>
          <w:color w:val="000000"/>
        </w:rPr>
      </w:pPr>
      <w:r>
        <w:rPr>
          <w:rFonts w:ascii="Verdana" w:hAnsi="Verdana" w:cs="Arial"/>
          <w:color w:val="000000"/>
        </w:rPr>
        <w:t xml:space="preserve">Address: </w:t>
      </w:r>
      <w:r>
        <w:rPr>
          <w:rFonts w:ascii="Verdana" w:hAnsi="Verdana" w:cs="Arial"/>
          <w:color w:val="000000"/>
        </w:rPr>
        <w:tab/>
      </w:r>
    </w:p>
    <w:p w:rsidR="00675AC3" w:rsidRDefault="00675AC3" w:rsidP="00675AC3">
      <w:pPr>
        <w:tabs>
          <w:tab w:val="left" w:leader="underscore" w:pos="5387"/>
          <w:tab w:val="left" w:leader="underscore" w:pos="8931"/>
        </w:tabs>
        <w:autoSpaceDE w:val="0"/>
        <w:autoSpaceDN w:val="0"/>
        <w:adjustRightInd w:val="0"/>
        <w:spacing w:before="120"/>
        <w:rPr>
          <w:rFonts w:ascii="Verdana" w:hAnsi="Verdana" w:cs="Arial"/>
          <w:color w:val="000000"/>
        </w:rPr>
      </w:pPr>
      <w:r>
        <w:rPr>
          <w:rFonts w:ascii="Verdana" w:hAnsi="Verdana" w:cs="Arial"/>
          <w:color w:val="000000"/>
        </w:rPr>
        <w:tab/>
        <w:t xml:space="preserve">Postcode: </w:t>
      </w:r>
      <w:r>
        <w:rPr>
          <w:rFonts w:ascii="Verdana" w:hAnsi="Verdana" w:cs="Arial"/>
          <w:color w:val="000000"/>
        </w:rPr>
        <w:tab/>
      </w:r>
    </w:p>
    <w:p w:rsidR="00675AC3" w:rsidRDefault="00675AC3" w:rsidP="00675AC3">
      <w:pPr>
        <w:tabs>
          <w:tab w:val="left" w:leader="underscore" w:pos="5387"/>
          <w:tab w:val="left" w:leader="underscore" w:pos="8931"/>
        </w:tabs>
        <w:autoSpaceDE w:val="0"/>
        <w:autoSpaceDN w:val="0"/>
        <w:adjustRightInd w:val="0"/>
        <w:spacing w:before="120"/>
        <w:rPr>
          <w:rFonts w:ascii="Verdana" w:hAnsi="Verdana" w:cs="Arial"/>
          <w:color w:val="000000"/>
        </w:rPr>
      </w:pPr>
      <w:r>
        <w:rPr>
          <w:rFonts w:ascii="Verdana" w:hAnsi="Verdana" w:cs="Arial"/>
          <w:color w:val="000000"/>
        </w:rPr>
        <w:t>Telephone No:</w:t>
      </w:r>
      <w:r>
        <w:rPr>
          <w:rFonts w:ascii="Verdana" w:hAnsi="Verdana" w:cs="Arial"/>
          <w:color w:val="000000"/>
        </w:rPr>
        <w:tab/>
        <w:t>Date of Birth:</w:t>
      </w:r>
      <w:r>
        <w:rPr>
          <w:rFonts w:ascii="Verdana" w:hAnsi="Verdana" w:cs="Arial"/>
          <w:color w:val="000000"/>
        </w:rPr>
        <w:tab/>
      </w:r>
    </w:p>
    <w:p w:rsidR="00675AC3" w:rsidRDefault="00675AC3" w:rsidP="00675AC3">
      <w:pPr>
        <w:tabs>
          <w:tab w:val="left" w:leader="underscore" w:pos="8931"/>
        </w:tabs>
        <w:autoSpaceDE w:val="0"/>
        <w:autoSpaceDN w:val="0"/>
        <w:adjustRightInd w:val="0"/>
        <w:spacing w:before="120"/>
        <w:rPr>
          <w:rFonts w:ascii="Verdana" w:hAnsi="Verdana" w:cs="Arial"/>
          <w:color w:val="000000"/>
        </w:rPr>
      </w:pPr>
      <w:r>
        <w:rPr>
          <w:rFonts w:ascii="Verdana" w:hAnsi="Verdana" w:cs="Arial"/>
          <w:color w:val="000000"/>
        </w:rPr>
        <w:t xml:space="preserve">E-mail: </w:t>
      </w:r>
      <w:r>
        <w:rPr>
          <w:rFonts w:ascii="Verdana" w:hAnsi="Verdana" w:cs="Arial"/>
          <w:color w:val="000000"/>
        </w:rPr>
        <w:tab/>
      </w:r>
    </w:p>
    <w:p w:rsidR="00675AC3" w:rsidRDefault="00675AC3" w:rsidP="00675AC3">
      <w:pPr>
        <w:tabs>
          <w:tab w:val="left" w:leader="underscore" w:pos="8931"/>
        </w:tabs>
        <w:autoSpaceDE w:val="0"/>
        <w:autoSpaceDN w:val="0"/>
        <w:adjustRightInd w:val="0"/>
        <w:spacing w:before="120"/>
        <w:rPr>
          <w:rFonts w:ascii="Verdana" w:hAnsi="Verdana" w:cs="Arial"/>
          <w:color w:val="000000"/>
        </w:rPr>
      </w:pPr>
      <w:r>
        <w:rPr>
          <w:rFonts w:ascii="Verdana" w:hAnsi="Verdana" w:cs="Arial"/>
          <w:color w:val="000000"/>
        </w:rPr>
        <w:t xml:space="preserve">If not affiliated to the TTE, name of National Association </w:t>
      </w:r>
      <w:r>
        <w:rPr>
          <w:rFonts w:ascii="Verdana" w:hAnsi="Verdana" w:cs="Arial"/>
          <w:color w:val="000000"/>
        </w:rPr>
        <w:tab/>
      </w:r>
    </w:p>
    <w:p w:rsidR="00675AC3" w:rsidRDefault="00675AC3" w:rsidP="00675AC3">
      <w:pPr>
        <w:tabs>
          <w:tab w:val="left" w:leader="underscore" w:pos="6521"/>
          <w:tab w:val="left" w:leader="underscore" w:pos="8931"/>
        </w:tabs>
        <w:autoSpaceDE w:val="0"/>
        <w:autoSpaceDN w:val="0"/>
        <w:adjustRightInd w:val="0"/>
        <w:spacing w:before="120"/>
        <w:rPr>
          <w:rFonts w:ascii="Verdana" w:hAnsi="Verdana" w:cs="Arial"/>
          <w:color w:val="000000"/>
        </w:rPr>
      </w:pPr>
      <w:r>
        <w:rPr>
          <w:rFonts w:ascii="Verdana" w:hAnsi="Verdana" w:cs="Arial"/>
          <w:color w:val="000000"/>
        </w:rPr>
        <w:t xml:space="preserve">If affiliated to TTE Ltd, state local League through which affiliated </w:t>
      </w:r>
      <w:r>
        <w:rPr>
          <w:rFonts w:ascii="Verdana" w:hAnsi="Verdana" w:cs="Arial"/>
          <w:color w:val="000000"/>
        </w:rPr>
        <w:tab/>
      </w:r>
    </w:p>
    <w:p w:rsidR="00675AC3" w:rsidRDefault="00675AC3" w:rsidP="00675AC3">
      <w:pPr>
        <w:tabs>
          <w:tab w:val="left" w:leader="underscore" w:pos="6521"/>
          <w:tab w:val="left" w:leader="underscore" w:pos="8931"/>
        </w:tabs>
        <w:autoSpaceDE w:val="0"/>
        <w:autoSpaceDN w:val="0"/>
        <w:adjustRightInd w:val="0"/>
        <w:spacing w:before="120"/>
        <w:rPr>
          <w:rFonts w:ascii="Verdana" w:hAnsi="Verdana" w:cs="Arial"/>
        </w:rPr>
      </w:pPr>
      <w:r>
        <w:rPr>
          <w:rFonts w:ascii="Verdana" w:hAnsi="Verdana" w:cs="Arial"/>
          <w:color w:val="000000"/>
        </w:rPr>
        <w:t>(</w:t>
      </w:r>
      <w:proofErr w:type="gramStart"/>
      <w:r>
        <w:rPr>
          <w:rFonts w:ascii="Verdana" w:hAnsi="Verdana" w:cs="Arial"/>
          <w:color w:val="000000"/>
        </w:rPr>
        <w:t>if</w:t>
      </w:r>
      <w:proofErr w:type="gramEnd"/>
      <w:r>
        <w:rPr>
          <w:rFonts w:ascii="Verdana" w:hAnsi="Verdana" w:cs="Arial"/>
          <w:color w:val="000000"/>
        </w:rPr>
        <w:t xml:space="preserve"> none, name of Directly Affiliated Club, or if applicable, ‘Directly Affiliated Individual’) </w:t>
      </w:r>
      <w:r>
        <w:rPr>
          <w:rFonts w:ascii="Verdana" w:hAnsi="Verdana" w:cs="Arial"/>
        </w:rPr>
        <w:t>County of Affiliation</w:t>
      </w:r>
      <w:r>
        <w:rPr>
          <w:rFonts w:ascii="Verdana" w:hAnsi="Verdana" w:cs="Arial"/>
        </w:rPr>
        <w:tab/>
      </w:r>
    </w:p>
    <w:p w:rsidR="00675AC3" w:rsidRDefault="00675AC3" w:rsidP="00675AC3">
      <w:pPr>
        <w:pStyle w:val="Default"/>
        <w:tabs>
          <w:tab w:val="left" w:leader="underscore" w:pos="6521"/>
          <w:tab w:val="left" w:leader="underscore" w:pos="9214"/>
        </w:tabs>
        <w:rPr>
          <w:rFonts w:ascii="Verdana" w:hAnsi="Verdana" w:cs="Arial"/>
          <w:sz w:val="20"/>
          <w:szCs w:val="20"/>
        </w:rPr>
      </w:pPr>
    </w:p>
    <w:p w:rsidR="00675AC3" w:rsidRDefault="00675AC3" w:rsidP="00675AC3">
      <w:pPr>
        <w:pStyle w:val="Default"/>
        <w:ind w:right="-180"/>
        <w:rPr>
          <w:rFonts w:ascii="Verdana" w:hAnsi="Verdana"/>
        </w:rPr>
      </w:pPr>
      <w:r>
        <w:rPr>
          <w:rFonts w:ascii="Verdana" w:hAnsi="Verdana"/>
          <w:b/>
          <w:bCs/>
        </w:rPr>
        <w:t xml:space="preserve">Please tick one box </w:t>
      </w:r>
      <w:r>
        <w:rPr>
          <w:rFonts w:ascii="Verdana" w:hAnsi="Verdana"/>
        </w:rPr>
        <w:t xml:space="preserve">- </w:t>
      </w:r>
      <w:r>
        <w:rPr>
          <w:rFonts w:ascii="Verdana" w:hAnsi="Verdana"/>
          <w:sz w:val="22"/>
          <w:szCs w:val="22"/>
        </w:rPr>
        <w:t xml:space="preserve">Boys Events </w:t>
      </w:r>
      <w:r>
        <w:rPr>
          <w:rFonts w:ascii="Verdana" w:hAnsi="Verdana"/>
        </w:rPr>
        <w:sym w:font="Wingdings" w:char="F06F"/>
      </w:r>
      <w:r>
        <w:rPr>
          <w:rFonts w:ascii="Verdana" w:hAnsi="Verdana"/>
        </w:rPr>
        <w:t xml:space="preserve">     </w:t>
      </w:r>
      <w:r>
        <w:rPr>
          <w:rFonts w:ascii="Verdana" w:hAnsi="Verdana"/>
          <w:sz w:val="22"/>
          <w:szCs w:val="22"/>
        </w:rPr>
        <w:t xml:space="preserve">Girls Events </w:t>
      </w:r>
      <w:r>
        <w:rPr>
          <w:rFonts w:ascii="Verdana" w:hAnsi="Verdana"/>
        </w:rPr>
        <w:sym w:font="Wingdings" w:char="F06F"/>
      </w:r>
    </w:p>
    <w:p w:rsidR="00675AC3" w:rsidRDefault="00675AC3" w:rsidP="00675AC3">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 xml:space="preserve">Players may enter a maximum of 2 events: their own age group and the one above </w:t>
      </w:r>
    </w:p>
    <w:p w:rsidR="00675AC3" w:rsidRDefault="00675AC3" w:rsidP="00675AC3">
      <w:pPr>
        <w:pStyle w:val="Default"/>
        <w:rPr>
          <w:rFonts w:ascii="Arial" w:hAnsi="Arial" w:cs="Arial"/>
          <w:sz w:val="18"/>
          <w:szCs w:val="18"/>
        </w:rPr>
      </w:pPr>
      <w:r>
        <w:rPr>
          <w:rFonts w:ascii="Verdana" w:hAnsi="Verdana" w:cs="Verdana"/>
          <w:b/>
          <w:bCs/>
          <w:sz w:val="18"/>
          <w:szCs w:val="18"/>
        </w:rPr>
        <w:t xml:space="preserve">Every player must hold a valid Table Tennis England Player </w:t>
      </w:r>
      <w:proofErr w:type="spellStart"/>
      <w:r>
        <w:rPr>
          <w:rFonts w:ascii="Verdana" w:hAnsi="Verdana" w:cs="Verdana"/>
          <w:b/>
          <w:bCs/>
          <w:sz w:val="18"/>
          <w:szCs w:val="18"/>
        </w:rPr>
        <w:t>Licence</w:t>
      </w:r>
      <w:proofErr w:type="spellEnd"/>
      <w:r>
        <w:rPr>
          <w:rFonts w:ascii="Verdana" w:hAnsi="Verdana" w:cs="Verdana"/>
          <w:b/>
          <w:bCs/>
          <w:sz w:val="18"/>
          <w:szCs w:val="18"/>
        </w:rPr>
        <w:t xml:space="preserve"> or have paid the appropriate Single Competition </w:t>
      </w:r>
      <w:proofErr w:type="spellStart"/>
      <w:r>
        <w:rPr>
          <w:rFonts w:ascii="Verdana" w:hAnsi="Verdana" w:cs="Verdana"/>
          <w:b/>
          <w:bCs/>
          <w:sz w:val="18"/>
          <w:szCs w:val="18"/>
        </w:rPr>
        <w:t>Licence</w:t>
      </w:r>
      <w:proofErr w:type="spellEnd"/>
      <w:r>
        <w:rPr>
          <w:rFonts w:ascii="Verdana" w:hAnsi="Verdana" w:cs="Verdana"/>
          <w:b/>
          <w:bCs/>
          <w:sz w:val="18"/>
          <w:szCs w:val="18"/>
        </w:rPr>
        <w:t xml:space="preserve"> Fee with their entry form unless he/she provides proof of being a member of another National Association affiliated to the ITTF and is not affiliated to Table Tennis England Ltd.</w:t>
      </w:r>
    </w:p>
    <w:p w:rsidR="00675AC3" w:rsidRDefault="00675AC3" w:rsidP="00675AC3">
      <w:pPr>
        <w:autoSpaceDE w:val="0"/>
        <w:autoSpaceDN w:val="0"/>
        <w:adjustRightInd w:val="0"/>
        <w:rPr>
          <w:rFonts w:ascii="Verdana" w:hAnsi="Verdana" w:cs="Verdana"/>
          <w:color w:val="000000"/>
          <w:sz w:val="18"/>
          <w:szCs w:val="18"/>
        </w:rPr>
      </w:pPr>
    </w:p>
    <w:tbl>
      <w:tblPr>
        <w:tblW w:w="8568" w:type="dxa"/>
        <w:tblLayout w:type="fixed"/>
        <w:tblLook w:val="04A0" w:firstRow="1" w:lastRow="0" w:firstColumn="1" w:lastColumn="0" w:noHBand="0" w:noVBand="1"/>
      </w:tblPr>
      <w:tblGrid>
        <w:gridCol w:w="5100"/>
        <w:gridCol w:w="1727"/>
        <w:gridCol w:w="1741"/>
      </w:tblGrid>
      <w:tr w:rsidR="00675AC3" w:rsidTr="00675AC3">
        <w:trPr>
          <w:trHeight w:val="103"/>
        </w:trPr>
        <w:tc>
          <w:tcPr>
            <w:tcW w:w="5098" w:type="dxa"/>
            <w:tcBorders>
              <w:top w:val="single" w:sz="4" w:space="0" w:color="auto"/>
              <w:left w:val="single" w:sz="4" w:space="0" w:color="auto"/>
              <w:bottom w:val="single" w:sz="4" w:space="0" w:color="auto"/>
              <w:right w:val="single" w:sz="4" w:space="0" w:color="auto"/>
            </w:tcBorders>
            <w:hideMark/>
          </w:tcPr>
          <w:p w:rsidR="00675AC3" w:rsidRDefault="00675AC3">
            <w:pPr>
              <w:autoSpaceDE w:val="0"/>
              <w:autoSpaceDN w:val="0"/>
              <w:adjustRightInd w:val="0"/>
              <w:rPr>
                <w:rFonts w:ascii="Verdana" w:eastAsia="Times New Roman" w:hAnsi="Verdana" w:cs="Arial"/>
                <w:color w:val="000000"/>
                <w:sz w:val="24"/>
                <w:szCs w:val="24"/>
                <w:lang w:val="en-US"/>
              </w:rPr>
            </w:pPr>
            <w:r>
              <w:rPr>
                <w:rFonts w:ascii="Verdana" w:hAnsi="Verdana" w:cs="Arial"/>
                <w:b/>
                <w:bCs/>
                <w:color w:val="000000"/>
              </w:rPr>
              <w:t xml:space="preserve">EVENT </w:t>
            </w:r>
          </w:p>
        </w:tc>
        <w:tc>
          <w:tcPr>
            <w:tcW w:w="1727" w:type="dxa"/>
            <w:tcBorders>
              <w:top w:val="single" w:sz="4" w:space="0" w:color="auto"/>
              <w:left w:val="single" w:sz="4" w:space="0" w:color="auto"/>
              <w:bottom w:val="single" w:sz="4" w:space="0" w:color="auto"/>
              <w:right w:val="single" w:sz="4" w:space="0" w:color="auto"/>
            </w:tcBorders>
            <w:hideMark/>
          </w:tcPr>
          <w:p w:rsidR="00675AC3" w:rsidRDefault="00675AC3">
            <w:pPr>
              <w:autoSpaceDE w:val="0"/>
              <w:autoSpaceDN w:val="0"/>
              <w:adjustRightInd w:val="0"/>
              <w:rPr>
                <w:rFonts w:ascii="Verdana" w:eastAsia="Times New Roman" w:hAnsi="Verdana" w:cs="Arial"/>
                <w:color w:val="000000"/>
                <w:sz w:val="24"/>
                <w:szCs w:val="24"/>
                <w:lang w:val="en-US"/>
              </w:rPr>
            </w:pPr>
            <w:r>
              <w:rPr>
                <w:rFonts w:ascii="Verdana" w:hAnsi="Verdana" w:cs="Arial"/>
                <w:b/>
                <w:bCs/>
                <w:color w:val="000000"/>
              </w:rPr>
              <w:t xml:space="preserve">EVENT FEE </w:t>
            </w:r>
          </w:p>
        </w:tc>
        <w:tc>
          <w:tcPr>
            <w:tcW w:w="1741" w:type="dxa"/>
            <w:tcBorders>
              <w:top w:val="single" w:sz="4" w:space="0" w:color="auto"/>
              <w:left w:val="single" w:sz="4" w:space="0" w:color="auto"/>
              <w:bottom w:val="single" w:sz="4" w:space="0" w:color="auto"/>
              <w:right w:val="single" w:sz="4" w:space="0" w:color="auto"/>
            </w:tcBorders>
            <w:hideMark/>
          </w:tcPr>
          <w:p w:rsidR="00675AC3" w:rsidRDefault="00675AC3">
            <w:pPr>
              <w:autoSpaceDE w:val="0"/>
              <w:autoSpaceDN w:val="0"/>
              <w:adjustRightInd w:val="0"/>
              <w:rPr>
                <w:rFonts w:ascii="Verdana" w:eastAsia="Times New Roman" w:hAnsi="Verdana" w:cs="Arial"/>
                <w:color w:val="000000"/>
                <w:sz w:val="24"/>
                <w:szCs w:val="24"/>
                <w:lang w:val="en-US"/>
              </w:rPr>
            </w:pPr>
            <w:r>
              <w:rPr>
                <w:rFonts w:ascii="Verdana" w:hAnsi="Verdana" w:cs="Arial"/>
                <w:b/>
                <w:bCs/>
                <w:color w:val="000000"/>
              </w:rPr>
              <w:t>FEE ENCLOSED</w:t>
            </w:r>
          </w:p>
        </w:tc>
      </w:tr>
      <w:tr w:rsidR="00675AC3" w:rsidTr="00675AC3">
        <w:trPr>
          <w:trHeight w:val="105"/>
        </w:trPr>
        <w:tc>
          <w:tcPr>
            <w:tcW w:w="5098" w:type="dxa"/>
            <w:tcBorders>
              <w:top w:val="single" w:sz="4" w:space="0" w:color="auto"/>
              <w:left w:val="single" w:sz="4" w:space="0" w:color="auto"/>
              <w:bottom w:val="single" w:sz="4" w:space="0" w:color="auto"/>
              <w:right w:val="single" w:sz="4" w:space="0" w:color="auto"/>
            </w:tcBorders>
            <w:hideMark/>
          </w:tcPr>
          <w:p w:rsidR="00675AC3" w:rsidRDefault="00675AC3">
            <w:pPr>
              <w:autoSpaceDE w:val="0"/>
              <w:autoSpaceDN w:val="0"/>
              <w:adjustRightInd w:val="0"/>
              <w:rPr>
                <w:rFonts w:ascii="Verdana" w:eastAsia="Times New Roman" w:hAnsi="Verdana" w:cs="Arial"/>
                <w:color w:val="000000"/>
                <w:sz w:val="24"/>
                <w:szCs w:val="24"/>
                <w:lang w:val="en-US"/>
              </w:rPr>
            </w:pPr>
            <w:r>
              <w:rPr>
                <w:rFonts w:ascii="Verdana" w:hAnsi="Verdana" w:cs="Arial"/>
                <w:color w:val="000000"/>
              </w:rPr>
              <w:t>Under 21 Singles</w:t>
            </w:r>
          </w:p>
        </w:tc>
        <w:tc>
          <w:tcPr>
            <w:tcW w:w="1727" w:type="dxa"/>
            <w:tcBorders>
              <w:top w:val="single" w:sz="4" w:space="0" w:color="auto"/>
              <w:left w:val="single" w:sz="4" w:space="0" w:color="auto"/>
              <w:bottom w:val="single" w:sz="4" w:space="0" w:color="auto"/>
              <w:right w:val="single" w:sz="4" w:space="0" w:color="auto"/>
            </w:tcBorders>
            <w:hideMark/>
          </w:tcPr>
          <w:p w:rsidR="00675AC3" w:rsidRDefault="00675AC3">
            <w:pPr>
              <w:tabs>
                <w:tab w:val="decimal" w:pos="656"/>
              </w:tabs>
              <w:autoSpaceDE w:val="0"/>
              <w:autoSpaceDN w:val="0"/>
              <w:adjustRightInd w:val="0"/>
              <w:rPr>
                <w:rFonts w:ascii="Verdana" w:eastAsia="Times New Roman" w:hAnsi="Verdana" w:cs="Arial"/>
                <w:color w:val="000000"/>
                <w:sz w:val="24"/>
                <w:szCs w:val="24"/>
                <w:lang w:val="en-US"/>
              </w:rPr>
            </w:pPr>
            <w:r>
              <w:rPr>
                <w:rFonts w:ascii="Verdana" w:hAnsi="Verdana" w:cs="Arial"/>
                <w:color w:val="000000"/>
              </w:rPr>
              <w:t>£7.50</w:t>
            </w:r>
          </w:p>
        </w:tc>
        <w:tc>
          <w:tcPr>
            <w:tcW w:w="1741" w:type="dxa"/>
            <w:tcBorders>
              <w:top w:val="single" w:sz="4" w:space="0" w:color="auto"/>
              <w:left w:val="single" w:sz="4" w:space="0" w:color="auto"/>
              <w:bottom w:val="single" w:sz="4" w:space="0" w:color="auto"/>
              <w:right w:val="single" w:sz="4" w:space="0" w:color="auto"/>
            </w:tcBorders>
          </w:tcPr>
          <w:p w:rsidR="00675AC3" w:rsidRDefault="00675AC3">
            <w:pPr>
              <w:autoSpaceDE w:val="0"/>
              <w:autoSpaceDN w:val="0"/>
              <w:adjustRightInd w:val="0"/>
              <w:rPr>
                <w:rFonts w:ascii="Verdana" w:eastAsia="Times New Roman" w:hAnsi="Verdana" w:cs="Arial"/>
                <w:color w:val="000000"/>
                <w:sz w:val="24"/>
                <w:szCs w:val="24"/>
                <w:lang w:val="en-US"/>
              </w:rPr>
            </w:pPr>
          </w:p>
        </w:tc>
      </w:tr>
      <w:tr w:rsidR="00675AC3" w:rsidTr="00675AC3">
        <w:trPr>
          <w:trHeight w:val="105"/>
        </w:trPr>
        <w:tc>
          <w:tcPr>
            <w:tcW w:w="5098" w:type="dxa"/>
            <w:tcBorders>
              <w:top w:val="single" w:sz="4" w:space="0" w:color="auto"/>
              <w:left w:val="single" w:sz="4" w:space="0" w:color="auto"/>
              <w:bottom w:val="single" w:sz="4" w:space="0" w:color="auto"/>
              <w:right w:val="single" w:sz="4" w:space="0" w:color="auto"/>
            </w:tcBorders>
            <w:hideMark/>
          </w:tcPr>
          <w:p w:rsidR="00675AC3" w:rsidRDefault="00675AC3">
            <w:pPr>
              <w:autoSpaceDE w:val="0"/>
              <w:autoSpaceDN w:val="0"/>
              <w:adjustRightInd w:val="0"/>
              <w:rPr>
                <w:rFonts w:ascii="Verdana" w:eastAsia="Times New Roman" w:hAnsi="Verdana" w:cs="Arial"/>
                <w:color w:val="000000"/>
                <w:sz w:val="24"/>
                <w:szCs w:val="24"/>
                <w:lang w:val="en-US"/>
              </w:rPr>
            </w:pPr>
            <w:r>
              <w:rPr>
                <w:rFonts w:ascii="Verdana" w:hAnsi="Verdana" w:cs="Arial"/>
                <w:color w:val="000000"/>
              </w:rPr>
              <w:t xml:space="preserve">Junior  Singles </w:t>
            </w:r>
          </w:p>
        </w:tc>
        <w:tc>
          <w:tcPr>
            <w:tcW w:w="1727" w:type="dxa"/>
            <w:tcBorders>
              <w:top w:val="single" w:sz="4" w:space="0" w:color="auto"/>
              <w:left w:val="single" w:sz="4" w:space="0" w:color="auto"/>
              <w:bottom w:val="single" w:sz="4" w:space="0" w:color="auto"/>
              <w:right w:val="single" w:sz="4" w:space="0" w:color="auto"/>
            </w:tcBorders>
            <w:hideMark/>
          </w:tcPr>
          <w:p w:rsidR="00675AC3" w:rsidRDefault="00675AC3">
            <w:pPr>
              <w:tabs>
                <w:tab w:val="decimal" w:pos="656"/>
              </w:tabs>
              <w:autoSpaceDE w:val="0"/>
              <w:autoSpaceDN w:val="0"/>
              <w:adjustRightInd w:val="0"/>
              <w:rPr>
                <w:rFonts w:ascii="Verdana" w:eastAsia="Times New Roman" w:hAnsi="Verdana" w:cs="Arial"/>
                <w:color w:val="000000"/>
                <w:sz w:val="24"/>
                <w:szCs w:val="24"/>
                <w:lang w:val="en-US"/>
              </w:rPr>
            </w:pPr>
            <w:r>
              <w:rPr>
                <w:rFonts w:ascii="Verdana" w:hAnsi="Verdana" w:cs="Arial"/>
                <w:color w:val="000000"/>
              </w:rPr>
              <w:t xml:space="preserve">£7.50 </w:t>
            </w:r>
          </w:p>
        </w:tc>
        <w:tc>
          <w:tcPr>
            <w:tcW w:w="1741" w:type="dxa"/>
            <w:tcBorders>
              <w:top w:val="single" w:sz="4" w:space="0" w:color="auto"/>
              <w:left w:val="single" w:sz="4" w:space="0" w:color="auto"/>
              <w:bottom w:val="single" w:sz="4" w:space="0" w:color="auto"/>
              <w:right w:val="single" w:sz="4" w:space="0" w:color="auto"/>
            </w:tcBorders>
          </w:tcPr>
          <w:p w:rsidR="00675AC3" w:rsidRDefault="00675AC3">
            <w:pPr>
              <w:autoSpaceDE w:val="0"/>
              <w:autoSpaceDN w:val="0"/>
              <w:adjustRightInd w:val="0"/>
              <w:rPr>
                <w:rFonts w:ascii="Verdana" w:eastAsia="Times New Roman" w:hAnsi="Verdana" w:cs="Arial"/>
                <w:color w:val="000000"/>
                <w:sz w:val="24"/>
                <w:szCs w:val="24"/>
                <w:lang w:val="en-US"/>
              </w:rPr>
            </w:pPr>
          </w:p>
        </w:tc>
      </w:tr>
      <w:tr w:rsidR="00675AC3" w:rsidTr="00675AC3">
        <w:trPr>
          <w:trHeight w:val="105"/>
        </w:trPr>
        <w:tc>
          <w:tcPr>
            <w:tcW w:w="5098" w:type="dxa"/>
            <w:tcBorders>
              <w:top w:val="single" w:sz="4" w:space="0" w:color="auto"/>
              <w:left w:val="single" w:sz="4" w:space="0" w:color="auto"/>
              <w:bottom w:val="single" w:sz="4" w:space="0" w:color="auto"/>
              <w:right w:val="single" w:sz="4" w:space="0" w:color="auto"/>
            </w:tcBorders>
            <w:hideMark/>
          </w:tcPr>
          <w:p w:rsidR="00675AC3" w:rsidRDefault="00675AC3">
            <w:pPr>
              <w:autoSpaceDE w:val="0"/>
              <w:autoSpaceDN w:val="0"/>
              <w:adjustRightInd w:val="0"/>
              <w:rPr>
                <w:rFonts w:ascii="Verdana" w:eastAsia="Times New Roman" w:hAnsi="Verdana" w:cs="Arial"/>
                <w:color w:val="000000"/>
                <w:sz w:val="24"/>
                <w:szCs w:val="24"/>
                <w:lang w:val="en-US"/>
              </w:rPr>
            </w:pPr>
            <w:r>
              <w:rPr>
                <w:rFonts w:ascii="Verdana" w:hAnsi="Verdana" w:cs="Arial"/>
                <w:color w:val="000000"/>
              </w:rPr>
              <w:t>Cadet Singles</w:t>
            </w:r>
          </w:p>
        </w:tc>
        <w:tc>
          <w:tcPr>
            <w:tcW w:w="1727" w:type="dxa"/>
            <w:tcBorders>
              <w:top w:val="single" w:sz="4" w:space="0" w:color="auto"/>
              <w:left w:val="single" w:sz="4" w:space="0" w:color="auto"/>
              <w:bottom w:val="single" w:sz="4" w:space="0" w:color="auto"/>
              <w:right w:val="single" w:sz="4" w:space="0" w:color="auto"/>
            </w:tcBorders>
            <w:hideMark/>
          </w:tcPr>
          <w:p w:rsidR="00675AC3" w:rsidRDefault="00675AC3">
            <w:pPr>
              <w:tabs>
                <w:tab w:val="decimal" w:pos="656"/>
              </w:tabs>
              <w:autoSpaceDE w:val="0"/>
              <w:autoSpaceDN w:val="0"/>
              <w:adjustRightInd w:val="0"/>
              <w:rPr>
                <w:rFonts w:ascii="Verdana" w:eastAsia="Times New Roman" w:hAnsi="Verdana" w:cs="Arial"/>
                <w:color w:val="000000"/>
                <w:sz w:val="24"/>
                <w:szCs w:val="24"/>
                <w:lang w:val="en-US"/>
              </w:rPr>
            </w:pPr>
            <w:r>
              <w:rPr>
                <w:rFonts w:ascii="Verdana" w:hAnsi="Verdana" w:cs="Arial"/>
                <w:color w:val="000000"/>
              </w:rPr>
              <w:t xml:space="preserve">£7.50 </w:t>
            </w:r>
          </w:p>
        </w:tc>
        <w:tc>
          <w:tcPr>
            <w:tcW w:w="1741" w:type="dxa"/>
            <w:tcBorders>
              <w:top w:val="single" w:sz="4" w:space="0" w:color="auto"/>
              <w:left w:val="single" w:sz="4" w:space="0" w:color="auto"/>
              <w:bottom w:val="single" w:sz="4" w:space="0" w:color="auto"/>
              <w:right w:val="single" w:sz="4" w:space="0" w:color="auto"/>
            </w:tcBorders>
          </w:tcPr>
          <w:p w:rsidR="00675AC3" w:rsidRDefault="00675AC3">
            <w:pPr>
              <w:autoSpaceDE w:val="0"/>
              <w:autoSpaceDN w:val="0"/>
              <w:adjustRightInd w:val="0"/>
              <w:rPr>
                <w:rFonts w:ascii="Verdana" w:eastAsia="Times New Roman" w:hAnsi="Verdana" w:cs="Arial"/>
                <w:color w:val="000000"/>
                <w:sz w:val="24"/>
                <w:szCs w:val="24"/>
                <w:lang w:val="en-US"/>
              </w:rPr>
            </w:pPr>
          </w:p>
        </w:tc>
      </w:tr>
      <w:tr w:rsidR="00675AC3" w:rsidTr="00675AC3">
        <w:trPr>
          <w:trHeight w:val="105"/>
        </w:trPr>
        <w:tc>
          <w:tcPr>
            <w:tcW w:w="5098" w:type="dxa"/>
            <w:tcBorders>
              <w:top w:val="single" w:sz="4" w:space="0" w:color="auto"/>
              <w:left w:val="single" w:sz="4" w:space="0" w:color="auto"/>
              <w:bottom w:val="single" w:sz="4" w:space="0" w:color="auto"/>
              <w:right w:val="single" w:sz="4" w:space="0" w:color="auto"/>
            </w:tcBorders>
            <w:hideMark/>
          </w:tcPr>
          <w:p w:rsidR="00675AC3" w:rsidRDefault="00675AC3">
            <w:pPr>
              <w:autoSpaceDE w:val="0"/>
              <w:autoSpaceDN w:val="0"/>
              <w:adjustRightInd w:val="0"/>
              <w:rPr>
                <w:rFonts w:ascii="Verdana" w:eastAsia="Times New Roman" w:hAnsi="Verdana" w:cs="Arial"/>
                <w:color w:val="000000"/>
                <w:sz w:val="24"/>
                <w:szCs w:val="24"/>
                <w:lang w:val="en-US"/>
              </w:rPr>
            </w:pPr>
            <w:r>
              <w:rPr>
                <w:rFonts w:ascii="Verdana" w:hAnsi="Verdana" w:cs="Arial"/>
                <w:color w:val="000000"/>
              </w:rPr>
              <w:t>Under 13  Singles</w:t>
            </w:r>
          </w:p>
        </w:tc>
        <w:tc>
          <w:tcPr>
            <w:tcW w:w="1727" w:type="dxa"/>
            <w:tcBorders>
              <w:top w:val="single" w:sz="4" w:space="0" w:color="auto"/>
              <w:left w:val="single" w:sz="4" w:space="0" w:color="auto"/>
              <w:bottom w:val="single" w:sz="4" w:space="0" w:color="auto"/>
              <w:right w:val="single" w:sz="4" w:space="0" w:color="auto"/>
            </w:tcBorders>
            <w:hideMark/>
          </w:tcPr>
          <w:p w:rsidR="00675AC3" w:rsidRDefault="00675AC3">
            <w:pPr>
              <w:tabs>
                <w:tab w:val="decimal" w:pos="656"/>
              </w:tabs>
              <w:autoSpaceDE w:val="0"/>
              <w:autoSpaceDN w:val="0"/>
              <w:adjustRightInd w:val="0"/>
              <w:rPr>
                <w:rFonts w:ascii="Verdana" w:eastAsia="Times New Roman" w:hAnsi="Verdana" w:cs="Arial"/>
                <w:color w:val="000000"/>
                <w:sz w:val="24"/>
                <w:szCs w:val="24"/>
                <w:lang w:val="en-US"/>
              </w:rPr>
            </w:pPr>
            <w:r>
              <w:rPr>
                <w:rFonts w:ascii="Verdana" w:hAnsi="Verdana" w:cs="Arial"/>
                <w:color w:val="000000"/>
              </w:rPr>
              <w:t xml:space="preserve">£7.50 </w:t>
            </w:r>
          </w:p>
        </w:tc>
        <w:tc>
          <w:tcPr>
            <w:tcW w:w="1741" w:type="dxa"/>
            <w:tcBorders>
              <w:top w:val="single" w:sz="4" w:space="0" w:color="auto"/>
              <w:left w:val="single" w:sz="4" w:space="0" w:color="auto"/>
              <w:bottom w:val="single" w:sz="4" w:space="0" w:color="auto"/>
              <w:right w:val="single" w:sz="4" w:space="0" w:color="auto"/>
            </w:tcBorders>
          </w:tcPr>
          <w:p w:rsidR="00675AC3" w:rsidRDefault="00675AC3">
            <w:pPr>
              <w:autoSpaceDE w:val="0"/>
              <w:autoSpaceDN w:val="0"/>
              <w:adjustRightInd w:val="0"/>
              <w:rPr>
                <w:rFonts w:ascii="Verdana" w:eastAsia="Times New Roman" w:hAnsi="Verdana" w:cs="Arial"/>
                <w:color w:val="000000"/>
                <w:sz w:val="24"/>
                <w:szCs w:val="24"/>
                <w:lang w:val="en-US"/>
              </w:rPr>
            </w:pPr>
          </w:p>
        </w:tc>
      </w:tr>
      <w:tr w:rsidR="00675AC3" w:rsidTr="00675AC3">
        <w:trPr>
          <w:trHeight w:val="105"/>
        </w:trPr>
        <w:tc>
          <w:tcPr>
            <w:tcW w:w="5098" w:type="dxa"/>
            <w:tcBorders>
              <w:top w:val="single" w:sz="4" w:space="0" w:color="auto"/>
              <w:left w:val="single" w:sz="4" w:space="0" w:color="auto"/>
              <w:bottom w:val="single" w:sz="4" w:space="0" w:color="auto"/>
              <w:right w:val="single" w:sz="4" w:space="0" w:color="auto"/>
            </w:tcBorders>
            <w:hideMark/>
          </w:tcPr>
          <w:p w:rsidR="00675AC3" w:rsidRDefault="00675AC3">
            <w:pPr>
              <w:autoSpaceDE w:val="0"/>
              <w:autoSpaceDN w:val="0"/>
              <w:adjustRightInd w:val="0"/>
              <w:rPr>
                <w:rFonts w:ascii="Verdana" w:eastAsia="Times New Roman" w:hAnsi="Verdana" w:cs="Arial"/>
                <w:color w:val="000000"/>
                <w:sz w:val="24"/>
                <w:szCs w:val="24"/>
                <w:lang w:val="en-US"/>
              </w:rPr>
            </w:pPr>
            <w:r>
              <w:rPr>
                <w:rFonts w:ascii="Verdana" w:hAnsi="Verdana" w:cs="Arial"/>
                <w:color w:val="000000"/>
              </w:rPr>
              <w:t>Under 11 Singles</w:t>
            </w:r>
          </w:p>
        </w:tc>
        <w:tc>
          <w:tcPr>
            <w:tcW w:w="1727" w:type="dxa"/>
            <w:tcBorders>
              <w:top w:val="single" w:sz="4" w:space="0" w:color="auto"/>
              <w:left w:val="single" w:sz="4" w:space="0" w:color="auto"/>
              <w:bottom w:val="single" w:sz="4" w:space="0" w:color="auto"/>
              <w:right w:val="single" w:sz="4" w:space="0" w:color="auto"/>
            </w:tcBorders>
            <w:hideMark/>
          </w:tcPr>
          <w:p w:rsidR="00675AC3" w:rsidRDefault="00675AC3">
            <w:pPr>
              <w:tabs>
                <w:tab w:val="decimal" w:pos="656"/>
              </w:tabs>
              <w:autoSpaceDE w:val="0"/>
              <w:autoSpaceDN w:val="0"/>
              <w:adjustRightInd w:val="0"/>
              <w:rPr>
                <w:rFonts w:ascii="Verdana" w:eastAsia="Times New Roman" w:hAnsi="Verdana" w:cs="Arial"/>
                <w:color w:val="000000"/>
                <w:sz w:val="24"/>
                <w:szCs w:val="24"/>
                <w:lang w:val="en-US"/>
              </w:rPr>
            </w:pPr>
            <w:r>
              <w:rPr>
                <w:rFonts w:ascii="Verdana" w:hAnsi="Verdana" w:cs="Arial"/>
                <w:color w:val="000000"/>
              </w:rPr>
              <w:t xml:space="preserve">£7.00 </w:t>
            </w:r>
          </w:p>
        </w:tc>
        <w:tc>
          <w:tcPr>
            <w:tcW w:w="1741" w:type="dxa"/>
            <w:tcBorders>
              <w:top w:val="single" w:sz="4" w:space="0" w:color="auto"/>
              <w:left w:val="single" w:sz="4" w:space="0" w:color="auto"/>
              <w:bottom w:val="single" w:sz="4" w:space="0" w:color="auto"/>
              <w:right w:val="single" w:sz="4" w:space="0" w:color="auto"/>
            </w:tcBorders>
          </w:tcPr>
          <w:p w:rsidR="00675AC3" w:rsidRDefault="00675AC3">
            <w:pPr>
              <w:autoSpaceDE w:val="0"/>
              <w:autoSpaceDN w:val="0"/>
              <w:adjustRightInd w:val="0"/>
              <w:rPr>
                <w:rFonts w:ascii="Verdana" w:eastAsia="Times New Roman" w:hAnsi="Verdana" w:cs="Arial"/>
                <w:color w:val="000000"/>
                <w:sz w:val="24"/>
                <w:szCs w:val="24"/>
                <w:lang w:val="en-US"/>
              </w:rPr>
            </w:pPr>
          </w:p>
        </w:tc>
      </w:tr>
      <w:tr w:rsidR="00675AC3" w:rsidTr="00675AC3">
        <w:trPr>
          <w:trHeight w:val="230"/>
        </w:trPr>
        <w:tc>
          <w:tcPr>
            <w:tcW w:w="6825" w:type="dxa"/>
            <w:gridSpan w:val="2"/>
            <w:tcBorders>
              <w:top w:val="single" w:sz="4" w:space="0" w:color="auto"/>
              <w:left w:val="single" w:sz="4" w:space="0" w:color="auto"/>
              <w:bottom w:val="single" w:sz="4" w:space="0" w:color="auto"/>
              <w:right w:val="single" w:sz="4" w:space="0" w:color="auto"/>
            </w:tcBorders>
            <w:hideMark/>
          </w:tcPr>
          <w:p w:rsidR="00675AC3" w:rsidRDefault="00675AC3">
            <w:pPr>
              <w:autoSpaceDE w:val="0"/>
              <w:autoSpaceDN w:val="0"/>
              <w:adjustRightInd w:val="0"/>
              <w:jc w:val="right"/>
              <w:rPr>
                <w:rFonts w:ascii="Verdana" w:eastAsia="Times New Roman" w:hAnsi="Verdana" w:cs="Arial"/>
                <w:color w:val="000000"/>
                <w:sz w:val="24"/>
                <w:szCs w:val="24"/>
                <w:lang w:val="en-US"/>
              </w:rPr>
            </w:pPr>
            <w:r>
              <w:rPr>
                <w:rFonts w:ascii="Verdana" w:hAnsi="Verdana" w:cs="Arial"/>
                <w:b/>
                <w:bCs/>
                <w:color w:val="000000"/>
              </w:rPr>
              <w:lastRenderedPageBreak/>
              <w:t xml:space="preserve">Total fees </w:t>
            </w:r>
          </w:p>
        </w:tc>
        <w:tc>
          <w:tcPr>
            <w:tcW w:w="1741" w:type="dxa"/>
            <w:tcBorders>
              <w:top w:val="single" w:sz="4" w:space="0" w:color="auto"/>
              <w:left w:val="single" w:sz="4" w:space="0" w:color="auto"/>
              <w:bottom w:val="single" w:sz="4" w:space="0" w:color="auto"/>
              <w:right w:val="single" w:sz="4" w:space="0" w:color="auto"/>
            </w:tcBorders>
          </w:tcPr>
          <w:p w:rsidR="00675AC3" w:rsidRDefault="00675AC3">
            <w:pPr>
              <w:autoSpaceDE w:val="0"/>
              <w:autoSpaceDN w:val="0"/>
              <w:adjustRightInd w:val="0"/>
              <w:rPr>
                <w:rFonts w:ascii="Verdana" w:eastAsia="Times New Roman" w:hAnsi="Verdana" w:cs="Arial"/>
                <w:color w:val="000000"/>
                <w:sz w:val="24"/>
                <w:szCs w:val="24"/>
                <w:lang w:val="en-US"/>
              </w:rPr>
            </w:pPr>
          </w:p>
        </w:tc>
      </w:tr>
      <w:tr w:rsidR="00675AC3" w:rsidTr="00675AC3">
        <w:trPr>
          <w:trHeight w:val="208"/>
        </w:trPr>
        <w:tc>
          <w:tcPr>
            <w:tcW w:w="6825" w:type="dxa"/>
            <w:gridSpan w:val="2"/>
            <w:tcBorders>
              <w:top w:val="single" w:sz="4" w:space="0" w:color="auto"/>
              <w:left w:val="single" w:sz="4" w:space="0" w:color="auto"/>
              <w:bottom w:val="single" w:sz="4" w:space="0" w:color="auto"/>
              <w:right w:val="single" w:sz="4" w:space="0" w:color="auto"/>
            </w:tcBorders>
            <w:hideMark/>
          </w:tcPr>
          <w:p w:rsidR="00675AC3" w:rsidRDefault="00675AC3">
            <w:pPr>
              <w:autoSpaceDE w:val="0"/>
              <w:autoSpaceDN w:val="0"/>
              <w:adjustRightInd w:val="0"/>
              <w:rPr>
                <w:rFonts w:ascii="Verdana" w:eastAsia="Times New Roman" w:hAnsi="Verdana" w:cs="Arial"/>
                <w:color w:val="000000"/>
                <w:sz w:val="24"/>
                <w:szCs w:val="24"/>
                <w:lang w:val="en-US"/>
              </w:rPr>
            </w:pPr>
            <w:r>
              <w:rPr>
                <w:rFonts w:ascii="Verdana" w:hAnsi="Verdana" w:cs="Arial"/>
                <w:color w:val="000000"/>
              </w:rPr>
              <w:t xml:space="preserve">Admin Fee, Basic Ranking and Tournament Levy </w:t>
            </w:r>
          </w:p>
        </w:tc>
        <w:tc>
          <w:tcPr>
            <w:tcW w:w="1741" w:type="dxa"/>
            <w:tcBorders>
              <w:top w:val="single" w:sz="4" w:space="0" w:color="auto"/>
              <w:left w:val="single" w:sz="4" w:space="0" w:color="auto"/>
              <w:bottom w:val="single" w:sz="4" w:space="0" w:color="auto"/>
              <w:right w:val="single" w:sz="4" w:space="0" w:color="auto"/>
            </w:tcBorders>
            <w:hideMark/>
          </w:tcPr>
          <w:p w:rsidR="00675AC3" w:rsidRDefault="00675AC3">
            <w:pPr>
              <w:tabs>
                <w:tab w:val="decimal" w:pos="656"/>
              </w:tabs>
              <w:autoSpaceDE w:val="0"/>
              <w:autoSpaceDN w:val="0"/>
              <w:adjustRightInd w:val="0"/>
              <w:rPr>
                <w:rFonts w:ascii="Verdana" w:eastAsia="Times New Roman" w:hAnsi="Verdana" w:cs="Arial"/>
                <w:color w:val="000000"/>
                <w:sz w:val="24"/>
                <w:szCs w:val="24"/>
                <w:lang w:val="en-US"/>
              </w:rPr>
            </w:pPr>
            <w:r>
              <w:rPr>
                <w:rFonts w:ascii="Verdana" w:hAnsi="Verdana" w:cs="Arial"/>
                <w:color w:val="000000"/>
              </w:rPr>
              <w:t>£2.50</w:t>
            </w:r>
          </w:p>
        </w:tc>
      </w:tr>
      <w:tr w:rsidR="00675AC3" w:rsidTr="00675AC3">
        <w:trPr>
          <w:trHeight w:val="209"/>
        </w:trPr>
        <w:tc>
          <w:tcPr>
            <w:tcW w:w="6825" w:type="dxa"/>
            <w:gridSpan w:val="2"/>
            <w:tcBorders>
              <w:top w:val="single" w:sz="4" w:space="0" w:color="auto"/>
              <w:left w:val="single" w:sz="4" w:space="0" w:color="auto"/>
              <w:bottom w:val="single" w:sz="4" w:space="0" w:color="auto"/>
              <w:right w:val="single" w:sz="4" w:space="0" w:color="auto"/>
            </w:tcBorders>
          </w:tcPr>
          <w:p w:rsidR="00675AC3" w:rsidRDefault="00675AC3">
            <w:pPr>
              <w:autoSpaceDE w:val="0"/>
              <w:autoSpaceDN w:val="0"/>
              <w:adjustRightInd w:val="0"/>
              <w:jc w:val="center"/>
              <w:rPr>
                <w:rFonts w:ascii="Verdana" w:eastAsia="Times New Roman" w:hAnsi="Verdana" w:cs="Arial"/>
                <w:b/>
                <w:color w:val="000000"/>
                <w:sz w:val="24"/>
                <w:szCs w:val="24"/>
              </w:rPr>
            </w:pPr>
            <w:r>
              <w:rPr>
                <w:rFonts w:ascii="Verdana" w:hAnsi="Verdana" w:cs="Arial"/>
                <w:b/>
                <w:color w:val="000000"/>
              </w:rPr>
              <w:t>Total Fee Enclosed</w:t>
            </w:r>
          </w:p>
          <w:p w:rsidR="00675AC3" w:rsidRDefault="00675AC3">
            <w:pPr>
              <w:autoSpaceDE w:val="0"/>
              <w:autoSpaceDN w:val="0"/>
              <w:adjustRightInd w:val="0"/>
              <w:jc w:val="center"/>
              <w:rPr>
                <w:rFonts w:ascii="Verdana" w:eastAsia="Times New Roman" w:hAnsi="Verdana" w:cs="Arial"/>
                <w:b/>
                <w:color w:val="000000"/>
                <w:sz w:val="24"/>
                <w:szCs w:val="24"/>
                <w:lang w:val="en-US"/>
              </w:rPr>
            </w:pPr>
          </w:p>
        </w:tc>
        <w:tc>
          <w:tcPr>
            <w:tcW w:w="1741" w:type="dxa"/>
            <w:tcBorders>
              <w:top w:val="single" w:sz="4" w:space="0" w:color="auto"/>
              <w:left w:val="single" w:sz="4" w:space="0" w:color="auto"/>
              <w:bottom w:val="single" w:sz="4" w:space="0" w:color="auto"/>
              <w:right w:val="single" w:sz="4" w:space="0" w:color="auto"/>
            </w:tcBorders>
            <w:vAlign w:val="center"/>
            <w:hideMark/>
          </w:tcPr>
          <w:p w:rsidR="00675AC3" w:rsidRDefault="00675AC3">
            <w:pPr>
              <w:autoSpaceDE w:val="0"/>
              <w:autoSpaceDN w:val="0"/>
              <w:adjustRightInd w:val="0"/>
              <w:rPr>
                <w:rFonts w:ascii="Verdana" w:eastAsia="Times New Roman" w:hAnsi="Verdana" w:cs="Arial"/>
                <w:color w:val="000000"/>
                <w:sz w:val="24"/>
                <w:szCs w:val="24"/>
                <w:lang w:val="en-US"/>
              </w:rPr>
            </w:pPr>
            <w:r>
              <w:rPr>
                <w:rFonts w:ascii="Verdana" w:hAnsi="Verdana" w:cs="Arial"/>
                <w:color w:val="000000"/>
              </w:rPr>
              <w:t xml:space="preserve">£ </w:t>
            </w:r>
          </w:p>
        </w:tc>
      </w:tr>
    </w:tbl>
    <w:p w:rsidR="00675AC3" w:rsidRDefault="00675AC3" w:rsidP="00675AC3">
      <w:pPr>
        <w:autoSpaceDE w:val="0"/>
        <w:autoSpaceDN w:val="0"/>
        <w:adjustRightInd w:val="0"/>
        <w:jc w:val="center"/>
        <w:rPr>
          <w:rFonts w:ascii="Verdana" w:eastAsia="Times New Roman" w:hAnsi="Verdana" w:cs="Verdana"/>
          <w:b/>
          <w:bCs/>
          <w:color w:val="000000"/>
          <w:szCs w:val="18"/>
          <w:lang w:val="en-US"/>
        </w:rPr>
      </w:pPr>
    </w:p>
    <w:p w:rsidR="00675AC3" w:rsidRDefault="00675AC3" w:rsidP="00675AC3">
      <w:pPr>
        <w:autoSpaceDE w:val="0"/>
        <w:autoSpaceDN w:val="0"/>
        <w:adjustRightInd w:val="0"/>
        <w:jc w:val="center"/>
        <w:rPr>
          <w:rFonts w:ascii="Verdana" w:hAnsi="Verdana" w:cs="Verdana"/>
          <w:color w:val="000000"/>
        </w:rPr>
      </w:pPr>
      <w:r>
        <w:rPr>
          <w:rFonts w:ascii="Verdana" w:hAnsi="Verdana" w:cs="Verdana"/>
          <w:b/>
          <w:bCs/>
          <w:color w:val="000000"/>
        </w:rPr>
        <w:t>Entry forms will not be accepted without payment.</w:t>
      </w:r>
    </w:p>
    <w:p w:rsidR="00675AC3" w:rsidRDefault="00675AC3" w:rsidP="00675AC3">
      <w:pPr>
        <w:autoSpaceDE w:val="0"/>
        <w:autoSpaceDN w:val="0"/>
        <w:adjustRightInd w:val="0"/>
        <w:jc w:val="center"/>
        <w:rPr>
          <w:rFonts w:ascii="Verdana" w:hAnsi="Verdana" w:cs="Verdana"/>
          <w:color w:val="000000"/>
        </w:rPr>
      </w:pPr>
      <w:proofErr w:type="gramStart"/>
      <w:r>
        <w:rPr>
          <w:rFonts w:ascii="Verdana" w:hAnsi="Verdana" w:cs="Verdana"/>
          <w:color w:val="000000"/>
        </w:rPr>
        <w:t xml:space="preserve">Cheques and Postal Orders payable to </w:t>
      </w:r>
      <w:proofErr w:type="spellStart"/>
      <w:r>
        <w:rPr>
          <w:rFonts w:ascii="Verdana" w:hAnsi="Verdana" w:cs="Verdana"/>
          <w:b/>
          <w:bCs/>
          <w:color w:val="000000"/>
        </w:rPr>
        <w:t>Halton</w:t>
      </w:r>
      <w:proofErr w:type="spellEnd"/>
      <w:r>
        <w:rPr>
          <w:rFonts w:ascii="Verdana" w:hAnsi="Verdana" w:cs="Verdana"/>
          <w:b/>
          <w:bCs/>
          <w:color w:val="000000"/>
        </w:rPr>
        <w:t xml:space="preserve"> Table Tennis Club</w:t>
      </w:r>
      <w:r>
        <w:rPr>
          <w:rFonts w:ascii="Verdana" w:hAnsi="Verdana" w:cs="Verdana"/>
          <w:color w:val="000000"/>
        </w:rPr>
        <w:t>.</w:t>
      </w:r>
      <w:proofErr w:type="gramEnd"/>
    </w:p>
    <w:p w:rsidR="00675AC3" w:rsidRDefault="00675AC3" w:rsidP="00675AC3">
      <w:pPr>
        <w:autoSpaceDE w:val="0"/>
        <w:autoSpaceDN w:val="0"/>
        <w:adjustRightInd w:val="0"/>
        <w:jc w:val="center"/>
        <w:rPr>
          <w:rFonts w:ascii="Verdana" w:hAnsi="Verdana" w:cs="Verdana"/>
          <w:color w:val="000000"/>
        </w:rPr>
      </w:pPr>
      <w:r>
        <w:rPr>
          <w:rFonts w:ascii="Verdana" w:hAnsi="Verdana" w:cs="Verdana"/>
          <w:color w:val="000000"/>
        </w:rPr>
        <w:t xml:space="preserve">If </w:t>
      </w:r>
      <w:r>
        <w:rPr>
          <w:rFonts w:ascii="Verdana" w:hAnsi="Verdana" w:cs="Verdana"/>
          <w:b/>
          <w:bCs/>
          <w:color w:val="000000"/>
        </w:rPr>
        <w:t xml:space="preserve">no </w:t>
      </w:r>
      <w:r>
        <w:rPr>
          <w:rFonts w:ascii="Verdana" w:hAnsi="Verdana" w:cs="Verdana"/>
          <w:color w:val="000000"/>
        </w:rPr>
        <w:t>e-mail address please enclose a DL (110 x 220mm)</w:t>
      </w:r>
    </w:p>
    <w:p w:rsidR="00675AC3" w:rsidRDefault="00675AC3" w:rsidP="00675AC3">
      <w:pPr>
        <w:autoSpaceDE w:val="0"/>
        <w:autoSpaceDN w:val="0"/>
        <w:adjustRightInd w:val="0"/>
        <w:jc w:val="center"/>
        <w:rPr>
          <w:rFonts w:ascii="Verdana" w:hAnsi="Verdana" w:cs="Verdana"/>
          <w:color w:val="000000"/>
          <w:sz w:val="18"/>
          <w:szCs w:val="18"/>
        </w:rPr>
      </w:pPr>
      <w:proofErr w:type="gramStart"/>
      <w:r>
        <w:rPr>
          <w:rFonts w:ascii="Verdana" w:hAnsi="Verdana" w:cs="Verdana"/>
          <w:color w:val="000000"/>
          <w:sz w:val="18"/>
          <w:szCs w:val="18"/>
        </w:rPr>
        <w:t>stamped</w:t>
      </w:r>
      <w:proofErr w:type="gramEnd"/>
      <w:r>
        <w:rPr>
          <w:rFonts w:ascii="Verdana" w:hAnsi="Verdana" w:cs="Verdana"/>
          <w:color w:val="000000"/>
          <w:sz w:val="18"/>
          <w:szCs w:val="18"/>
        </w:rPr>
        <w:t xml:space="preserve"> addressed envelope.</w:t>
      </w:r>
    </w:p>
    <w:p w:rsidR="00675AC3" w:rsidRDefault="00675AC3" w:rsidP="00675AC3">
      <w:pPr>
        <w:rPr>
          <w:rFonts w:ascii="Verdana" w:hAnsi="Verdana" w:cs="Times New Roman"/>
          <w:sz w:val="18"/>
          <w:szCs w:val="18"/>
        </w:rPr>
      </w:pPr>
      <w:r>
        <w:rPr>
          <w:rFonts w:ascii="Verdana" w:hAnsi="Verdana"/>
          <w:sz w:val="18"/>
          <w:szCs w:val="18"/>
        </w:rPr>
        <w:t>No entry will be accepted unless the following undertaking is signed:</w:t>
      </w:r>
    </w:p>
    <w:p w:rsidR="00675AC3" w:rsidRDefault="00675AC3" w:rsidP="00675AC3">
      <w:pPr>
        <w:pStyle w:val="ListParagraph"/>
        <w:numPr>
          <w:ilvl w:val="0"/>
          <w:numId w:val="1"/>
        </w:numPr>
        <w:rPr>
          <w:rFonts w:ascii="Verdana" w:hAnsi="Verdana"/>
          <w:sz w:val="18"/>
          <w:szCs w:val="18"/>
        </w:rPr>
      </w:pPr>
      <w:r>
        <w:rPr>
          <w:rFonts w:ascii="Verdana" w:hAnsi="Verdana"/>
          <w:sz w:val="18"/>
          <w:szCs w:val="18"/>
        </w:rPr>
        <w:t>I undertake (a) to observe the regulations of the tournament, (b) to abide by the decisions of the Referee, and (c) to fulfil the schedule of play arranged for me unless prevented from doing so by circumstances beyond my control and accepted as such by the Referee.</w:t>
      </w:r>
    </w:p>
    <w:p w:rsidR="00675AC3" w:rsidRDefault="00675AC3" w:rsidP="00675AC3">
      <w:pPr>
        <w:pStyle w:val="ListParagraph"/>
        <w:numPr>
          <w:ilvl w:val="0"/>
          <w:numId w:val="1"/>
        </w:numPr>
        <w:rPr>
          <w:rFonts w:ascii="Verdana" w:hAnsi="Verdana"/>
          <w:sz w:val="18"/>
          <w:szCs w:val="18"/>
        </w:rPr>
      </w:pPr>
      <w:r>
        <w:rPr>
          <w:rFonts w:ascii="Verdana" w:hAnsi="Verdana"/>
          <w:sz w:val="18"/>
          <w:szCs w:val="18"/>
        </w:rPr>
        <w:t>I agree to the above information being stored on computer system</w:t>
      </w:r>
    </w:p>
    <w:p w:rsidR="00675AC3" w:rsidRDefault="00675AC3" w:rsidP="00675AC3">
      <w:pPr>
        <w:rPr>
          <w:rFonts w:ascii="Verdana" w:hAnsi="Verdana"/>
          <w:sz w:val="24"/>
          <w:szCs w:val="24"/>
        </w:rPr>
      </w:pPr>
    </w:p>
    <w:p w:rsidR="00675AC3" w:rsidRDefault="00675AC3" w:rsidP="00675AC3">
      <w:pPr>
        <w:tabs>
          <w:tab w:val="left" w:leader="underscore" w:pos="6521"/>
        </w:tabs>
        <w:rPr>
          <w:rFonts w:ascii="Verdana" w:hAnsi="Verdana"/>
        </w:rPr>
      </w:pPr>
      <w:r>
        <w:rPr>
          <w:rFonts w:ascii="Verdana" w:hAnsi="Verdana"/>
        </w:rPr>
        <w:t>Signed:</w:t>
      </w:r>
      <w:r>
        <w:rPr>
          <w:rFonts w:ascii="Verdana" w:hAnsi="Verdana"/>
        </w:rPr>
        <w:tab/>
      </w:r>
    </w:p>
    <w:p w:rsidR="00675AC3" w:rsidRDefault="00675AC3" w:rsidP="00675AC3">
      <w:pPr>
        <w:spacing w:after="160" w:line="256" w:lineRule="auto"/>
        <w:rPr>
          <w:rFonts w:ascii="Verdana" w:hAnsi="Verdana"/>
          <w:b/>
        </w:rPr>
      </w:pPr>
      <w:r>
        <w:rPr>
          <w:rFonts w:ascii="Verdana" w:hAnsi="Verdana"/>
          <w:b/>
        </w:rPr>
        <w:t xml:space="preserve">TOURNAMENT REGULATIONS (to be retained) </w:t>
      </w:r>
    </w:p>
    <w:p w:rsidR="00675AC3" w:rsidRDefault="00675AC3" w:rsidP="00675AC3">
      <w:pPr>
        <w:pStyle w:val="ListParagraph"/>
        <w:numPr>
          <w:ilvl w:val="0"/>
          <w:numId w:val="2"/>
        </w:numPr>
        <w:spacing w:before="60"/>
        <w:ind w:left="567" w:hanging="567"/>
        <w:rPr>
          <w:rFonts w:ascii="Verdana" w:hAnsi="Verdana"/>
        </w:rPr>
      </w:pPr>
      <w:r>
        <w:rPr>
          <w:rFonts w:ascii="Verdana" w:hAnsi="Verdana"/>
        </w:rPr>
        <w:t xml:space="preserve">Every entrant must be affiliated as a Player Member to Table Tennis England or another National Association in membership of the ITTF. </w:t>
      </w:r>
    </w:p>
    <w:p w:rsidR="00675AC3" w:rsidRDefault="00675AC3" w:rsidP="00675AC3">
      <w:pPr>
        <w:pStyle w:val="ListParagraph"/>
        <w:numPr>
          <w:ilvl w:val="0"/>
          <w:numId w:val="2"/>
        </w:numPr>
        <w:spacing w:before="60"/>
        <w:ind w:left="567" w:hanging="567"/>
        <w:rPr>
          <w:rFonts w:ascii="Verdana" w:hAnsi="Verdana"/>
        </w:rPr>
      </w:pPr>
      <w:r>
        <w:rPr>
          <w:rFonts w:ascii="Verdana" w:hAnsi="Verdana"/>
        </w:rPr>
        <w:t xml:space="preserve">Table Tennis England Tournament Regulations apply to this tournament including Regulation R (Racket </w:t>
      </w:r>
      <w:proofErr w:type="spellStart"/>
      <w:r>
        <w:rPr>
          <w:rFonts w:ascii="Verdana" w:hAnsi="Verdana"/>
        </w:rPr>
        <w:t>ReRubbering</w:t>
      </w:r>
      <w:proofErr w:type="spellEnd"/>
      <w:r>
        <w:rPr>
          <w:rFonts w:ascii="Verdana" w:hAnsi="Verdana"/>
        </w:rPr>
        <w:t xml:space="preserve">). </w:t>
      </w:r>
    </w:p>
    <w:p w:rsidR="00675AC3" w:rsidRDefault="00675AC3" w:rsidP="00675AC3">
      <w:pPr>
        <w:pStyle w:val="ListParagraph"/>
        <w:numPr>
          <w:ilvl w:val="0"/>
          <w:numId w:val="2"/>
        </w:numPr>
        <w:spacing w:before="60"/>
        <w:ind w:left="567" w:hanging="567"/>
        <w:rPr>
          <w:rFonts w:ascii="Verdana" w:hAnsi="Verdana"/>
        </w:rPr>
      </w:pPr>
      <w:r>
        <w:rPr>
          <w:rFonts w:ascii="Verdana" w:hAnsi="Verdana"/>
        </w:rPr>
        <w:t xml:space="preserve">ITTF Regulations for International Competitions apply except those relating to the matters covered by items marked (x) in this entry form. </w:t>
      </w:r>
    </w:p>
    <w:p w:rsidR="00675AC3" w:rsidRDefault="00675AC3" w:rsidP="00675AC3">
      <w:pPr>
        <w:pStyle w:val="ListParagraph"/>
        <w:numPr>
          <w:ilvl w:val="0"/>
          <w:numId w:val="2"/>
        </w:numPr>
        <w:spacing w:before="60"/>
        <w:ind w:left="567" w:hanging="567"/>
        <w:rPr>
          <w:rFonts w:ascii="Verdana" w:hAnsi="Verdana"/>
        </w:rPr>
      </w:pPr>
      <w:r>
        <w:rPr>
          <w:rFonts w:ascii="Verdana" w:hAnsi="Verdana"/>
        </w:rPr>
        <w:t xml:space="preserve">Completion and submission of this entry form signifies agreement by the Entrant to </w:t>
      </w:r>
      <w:proofErr w:type="gramStart"/>
      <w:r>
        <w:rPr>
          <w:rFonts w:ascii="Verdana" w:hAnsi="Verdana"/>
        </w:rPr>
        <w:t>the  conditions</w:t>
      </w:r>
      <w:proofErr w:type="gramEnd"/>
      <w:r>
        <w:rPr>
          <w:rFonts w:ascii="Verdana" w:hAnsi="Verdana"/>
        </w:rPr>
        <w:t xml:space="preserve"> of the Competition including variations from ITTF requirements. </w:t>
      </w:r>
    </w:p>
    <w:p w:rsidR="00675AC3" w:rsidRDefault="00675AC3" w:rsidP="00675AC3">
      <w:pPr>
        <w:pStyle w:val="ListParagraph"/>
        <w:numPr>
          <w:ilvl w:val="0"/>
          <w:numId w:val="2"/>
        </w:numPr>
        <w:spacing w:before="60"/>
        <w:ind w:left="567" w:hanging="567"/>
        <w:rPr>
          <w:rFonts w:ascii="Verdana" w:hAnsi="Verdana"/>
        </w:rPr>
      </w:pPr>
      <w:r>
        <w:rPr>
          <w:rFonts w:ascii="Verdana" w:hAnsi="Verdana"/>
        </w:rPr>
        <w:t xml:space="preserve">All matches shall be the best of five games. Preliminary matches will be on a group basis. The final order in a group shall be determined as per ITTF regulation 3.7.5 for group competitions. </w:t>
      </w:r>
    </w:p>
    <w:p w:rsidR="00675AC3" w:rsidRDefault="00675AC3" w:rsidP="00675AC3">
      <w:pPr>
        <w:pStyle w:val="ListParagraph"/>
        <w:numPr>
          <w:ilvl w:val="0"/>
          <w:numId w:val="2"/>
        </w:numPr>
        <w:spacing w:before="60"/>
        <w:ind w:left="567" w:hanging="567"/>
        <w:rPr>
          <w:rFonts w:ascii="Verdana" w:hAnsi="Verdana"/>
        </w:rPr>
      </w:pPr>
      <w:r>
        <w:rPr>
          <w:rFonts w:ascii="Verdana" w:hAnsi="Verdana"/>
        </w:rPr>
        <w:t>Competitors must wear rubber soled shoes.</w:t>
      </w:r>
    </w:p>
    <w:p w:rsidR="00675AC3" w:rsidRDefault="00675AC3" w:rsidP="00675AC3">
      <w:pPr>
        <w:pStyle w:val="ListParagraph"/>
        <w:numPr>
          <w:ilvl w:val="0"/>
          <w:numId w:val="2"/>
        </w:numPr>
        <w:spacing w:before="60"/>
        <w:ind w:left="567" w:hanging="567"/>
        <w:rPr>
          <w:rFonts w:ascii="Verdana" w:hAnsi="Verdana"/>
        </w:rPr>
      </w:pPr>
      <w:r>
        <w:rPr>
          <w:rFonts w:ascii="Verdana" w:hAnsi="Verdana"/>
        </w:rPr>
        <w:t xml:space="preserve">No competitor or official shall engage in betting on players or matches. </w:t>
      </w:r>
    </w:p>
    <w:p w:rsidR="00675AC3" w:rsidRDefault="00675AC3" w:rsidP="00675AC3">
      <w:pPr>
        <w:pStyle w:val="ListParagraph"/>
        <w:numPr>
          <w:ilvl w:val="0"/>
          <w:numId w:val="2"/>
        </w:numPr>
        <w:spacing w:before="60"/>
        <w:ind w:left="567" w:hanging="567"/>
        <w:rPr>
          <w:rFonts w:ascii="Verdana" w:hAnsi="Verdana"/>
        </w:rPr>
      </w:pPr>
      <w:r>
        <w:rPr>
          <w:rFonts w:ascii="Verdana" w:hAnsi="Verdana"/>
        </w:rPr>
        <w:t xml:space="preserve">All competitors may be required to umpire at least one match in each event entered. </w:t>
      </w:r>
    </w:p>
    <w:p w:rsidR="00675AC3" w:rsidRDefault="00675AC3" w:rsidP="00675AC3">
      <w:pPr>
        <w:pStyle w:val="ListParagraph"/>
        <w:numPr>
          <w:ilvl w:val="0"/>
          <w:numId w:val="2"/>
        </w:numPr>
        <w:spacing w:before="60"/>
        <w:ind w:left="567" w:hanging="567"/>
        <w:rPr>
          <w:rFonts w:ascii="Verdana" w:hAnsi="Verdana"/>
        </w:rPr>
      </w:pPr>
      <w:r>
        <w:rPr>
          <w:rFonts w:ascii="Verdana" w:hAnsi="Verdana"/>
        </w:rPr>
        <w:t xml:space="preserve">Players entering the Under 21 event must have been born in </w:t>
      </w:r>
      <w:proofErr w:type="gramStart"/>
      <w:r>
        <w:rPr>
          <w:rFonts w:ascii="Verdana" w:hAnsi="Verdana"/>
        </w:rPr>
        <w:t>1996,</w:t>
      </w:r>
      <w:proofErr w:type="gramEnd"/>
      <w:r>
        <w:rPr>
          <w:rFonts w:ascii="Verdana" w:hAnsi="Verdana"/>
        </w:rPr>
        <w:t xml:space="preserve"> Juniors event must have been born in 1999 or later, the Cadets event 2002 or later, under 13’s event 2004 or later, Under 11’s event 2006 or later. </w:t>
      </w:r>
    </w:p>
    <w:p w:rsidR="00675AC3" w:rsidRDefault="00675AC3" w:rsidP="00675AC3">
      <w:pPr>
        <w:pStyle w:val="ListParagraph"/>
        <w:numPr>
          <w:ilvl w:val="0"/>
          <w:numId w:val="2"/>
        </w:numPr>
        <w:spacing w:before="60"/>
        <w:ind w:left="567" w:hanging="567"/>
        <w:rPr>
          <w:rFonts w:ascii="Verdana" w:hAnsi="Verdana"/>
        </w:rPr>
      </w:pPr>
      <w:r>
        <w:rPr>
          <w:rFonts w:ascii="Verdana" w:hAnsi="Verdana"/>
        </w:rPr>
        <w:t xml:space="preserve">There is a limit of two events any one player can enter, their own age group and the one above. </w:t>
      </w:r>
    </w:p>
    <w:p w:rsidR="00675AC3" w:rsidRDefault="00675AC3" w:rsidP="00675AC3">
      <w:pPr>
        <w:pStyle w:val="ListParagraph"/>
        <w:numPr>
          <w:ilvl w:val="0"/>
          <w:numId w:val="2"/>
        </w:numPr>
        <w:spacing w:before="60"/>
        <w:ind w:left="567" w:hanging="567"/>
        <w:rPr>
          <w:rFonts w:ascii="Verdana" w:hAnsi="Verdana"/>
        </w:rPr>
      </w:pPr>
      <w:r>
        <w:rPr>
          <w:rFonts w:ascii="Verdana" w:hAnsi="Verdana"/>
        </w:rPr>
        <w:t xml:space="preserve">No refunds of entry fees will be made after the date of the draw. </w:t>
      </w:r>
    </w:p>
    <w:p w:rsidR="00675AC3" w:rsidRDefault="00675AC3" w:rsidP="00675AC3">
      <w:pPr>
        <w:pStyle w:val="ListParagraph"/>
        <w:numPr>
          <w:ilvl w:val="0"/>
          <w:numId w:val="2"/>
        </w:numPr>
        <w:spacing w:before="60"/>
        <w:ind w:left="567" w:hanging="567"/>
        <w:rPr>
          <w:rFonts w:ascii="Verdana" w:hAnsi="Verdana"/>
        </w:rPr>
      </w:pPr>
      <w:r>
        <w:rPr>
          <w:rFonts w:ascii="Verdana" w:hAnsi="Verdana"/>
        </w:rPr>
        <w:t xml:space="preserve">Doping shall not take place either before or during play. </w:t>
      </w:r>
    </w:p>
    <w:p w:rsidR="00675AC3" w:rsidRDefault="00675AC3" w:rsidP="00675AC3">
      <w:pPr>
        <w:pStyle w:val="ListParagraph"/>
        <w:numPr>
          <w:ilvl w:val="0"/>
          <w:numId w:val="2"/>
        </w:numPr>
        <w:spacing w:before="60"/>
        <w:ind w:left="567" w:hanging="567"/>
        <w:rPr>
          <w:rFonts w:ascii="Verdana" w:hAnsi="Verdana"/>
        </w:rPr>
      </w:pPr>
      <w:r>
        <w:rPr>
          <w:rFonts w:ascii="Verdana" w:hAnsi="Verdana"/>
        </w:rPr>
        <w:t xml:space="preserve">Competitors must report to the Booking-In Control on arrival and should not leave the hall without first obtaining permission from the Referee. Players absent when called upon to play are liable to be scratched. </w:t>
      </w:r>
    </w:p>
    <w:p w:rsidR="00675AC3" w:rsidRDefault="00675AC3" w:rsidP="00675AC3">
      <w:pPr>
        <w:pStyle w:val="ListParagraph"/>
        <w:numPr>
          <w:ilvl w:val="0"/>
          <w:numId w:val="2"/>
        </w:numPr>
        <w:spacing w:before="60"/>
        <w:ind w:left="567" w:hanging="567"/>
        <w:rPr>
          <w:rFonts w:ascii="Verdana" w:hAnsi="Verdana"/>
        </w:rPr>
      </w:pPr>
      <w:r>
        <w:rPr>
          <w:rFonts w:ascii="Verdana" w:hAnsi="Verdana"/>
        </w:rPr>
        <w:t xml:space="preserve">The Referee’s decision shall be final on point of law on any question arising not provided for in these regulations, or in any dispute as to the interpretation thereof. Decisions on points of fact by an umpire or assistant umpire appointed by the Referee shall be final. </w:t>
      </w:r>
    </w:p>
    <w:p w:rsidR="00675AC3" w:rsidRDefault="00675AC3" w:rsidP="00675AC3">
      <w:pPr>
        <w:spacing w:after="160" w:line="256" w:lineRule="auto"/>
        <w:rPr>
          <w:rFonts w:ascii="Verdana" w:hAnsi="Verdana"/>
          <w:b/>
        </w:rPr>
      </w:pPr>
      <w:bookmarkStart w:id="0" w:name="_GoBack"/>
      <w:bookmarkEnd w:id="0"/>
      <w:r>
        <w:rPr>
          <w:rFonts w:ascii="Verdana" w:hAnsi="Verdana"/>
          <w:b/>
        </w:rPr>
        <w:br w:type="page"/>
      </w:r>
    </w:p>
    <w:p w:rsidR="00675AC3" w:rsidRDefault="00675AC3" w:rsidP="00675AC3">
      <w:pPr>
        <w:ind w:left="-180"/>
        <w:rPr>
          <w:rFonts w:ascii="Verdana" w:hAnsi="Verdana"/>
        </w:rPr>
      </w:pPr>
      <w:r>
        <w:rPr>
          <w:rFonts w:ascii="Verdana" w:hAnsi="Verdana"/>
          <w:b/>
        </w:rPr>
        <w:lastRenderedPageBreak/>
        <w:t>TOURNAMENT INFORMATION</w:t>
      </w:r>
      <w:r>
        <w:rPr>
          <w:rFonts w:ascii="Verdana" w:hAnsi="Verdana"/>
        </w:rPr>
        <w:t xml:space="preserve"> </w:t>
      </w:r>
    </w:p>
    <w:p w:rsidR="00675AC3" w:rsidRDefault="00675AC3" w:rsidP="00675AC3">
      <w:pPr>
        <w:pStyle w:val="ListParagraph"/>
        <w:numPr>
          <w:ilvl w:val="0"/>
          <w:numId w:val="3"/>
        </w:numPr>
        <w:spacing w:before="40"/>
        <w:ind w:left="567" w:hanging="567"/>
        <w:rPr>
          <w:rFonts w:ascii="Verdana" w:hAnsi="Verdana"/>
        </w:rPr>
      </w:pPr>
      <w:r>
        <w:rPr>
          <w:rFonts w:ascii="Verdana" w:hAnsi="Verdana"/>
          <w:b/>
        </w:rPr>
        <w:t>Playing Conditions</w:t>
      </w:r>
      <w:r>
        <w:rPr>
          <w:rFonts w:ascii="Verdana" w:hAnsi="Verdana"/>
        </w:rPr>
        <w:t xml:space="preserve"> – Play throughout will be on 10 Butterfly tables with Butterfly Nets &amp; Posts; 3 Star 40+ Balls (white); Individual courts size 9.25m x 4.5m enclosed by surrounds; </w:t>
      </w:r>
      <w:proofErr w:type="spellStart"/>
      <w:r>
        <w:rPr>
          <w:rFonts w:ascii="Verdana" w:hAnsi="Verdana"/>
        </w:rPr>
        <w:t>Gransprung</w:t>
      </w:r>
      <w:proofErr w:type="spellEnd"/>
      <w:r>
        <w:rPr>
          <w:rFonts w:ascii="Verdana" w:hAnsi="Verdana"/>
        </w:rPr>
        <w:t xml:space="preserve"> sprung floor; Height of playing area 5m; </w:t>
      </w:r>
    </w:p>
    <w:p w:rsidR="00675AC3" w:rsidRDefault="00675AC3" w:rsidP="00675AC3">
      <w:pPr>
        <w:pStyle w:val="ListParagraph"/>
        <w:numPr>
          <w:ilvl w:val="0"/>
          <w:numId w:val="3"/>
        </w:numPr>
        <w:spacing w:before="40"/>
        <w:ind w:left="567" w:hanging="567"/>
        <w:rPr>
          <w:rFonts w:ascii="Verdana" w:hAnsi="Verdana"/>
        </w:rPr>
      </w:pPr>
      <w:r>
        <w:rPr>
          <w:rFonts w:ascii="Verdana" w:hAnsi="Verdana"/>
        </w:rPr>
        <w:t xml:space="preserve">Fluorescent (white) lighting at a minimum height of 5m. Scoring machines will be used for all matches. </w:t>
      </w:r>
    </w:p>
    <w:p w:rsidR="00675AC3" w:rsidRDefault="00675AC3" w:rsidP="00675AC3">
      <w:pPr>
        <w:pStyle w:val="ListParagraph"/>
        <w:numPr>
          <w:ilvl w:val="0"/>
          <w:numId w:val="3"/>
        </w:numPr>
        <w:spacing w:before="40"/>
        <w:ind w:left="567" w:hanging="567"/>
        <w:rPr>
          <w:rFonts w:ascii="Verdana" w:hAnsi="Verdana"/>
        </w:rPr>
      </w:pPr>
      <w:r>
        <w:rPr>
          <w:rFonts w:ascii="Verdana" w:hAnsi="Verdana"/>
          <w:b/>
        </w:rPr>
        <w:t>Entry Forms</w:t>
      </w:r>
      <w:r>
        <w:rPr>
          <w:rFonts w:ascii="Verdana" w:hAnsi="Verdana"/>
        </w:rPr>
        <w:t xml:space="preserve"> - Further copies of this entry form are available from and should be returned to the Tournament </w:t>
      </w:r>
      <w:proofErr w:type="spellStart"/>
      <w:r>
        <w:rPr>
          <w:rFonts w:ascii="Verdana" w:hAnsi="Verdana"/>
        </w:rPr>
        <w:t>Organiser</w:t>
      </w:r>
      <w:proofErr w:type="spellEnd"/>
      <w:r>
        <w:rPr>
          <w:rFonts w:ascii="Verdana" w:hAnsi="Verdana"/>
        </w:rPr>
        <w:t xml:space="preserve">: Ken </w:t>
      </w:r>
      <w:proofErr w:type="spellStart"/>
      <w:r>
        <w:rPr>
          <w:rFonts w:ascii="Verdana" w:hAnsi="Verdana"/>
        </w:rPr>
        <w:t>Tonge</w:t>
      </w:r>
      <w:proofErr w:type="spellEnd"/>
      <w:r>
        <w:rPr>
          <w:rFonts w:ascii="Verdana" w:hAnsi="Verdana"/>
        </w:rPr>
        <w:t xml:space="preserve">, 1 </w:t>
      </w:r>
      <w:proofErr w:type="spellStart"/>
      <w:r>
        <w:rPr>
          <w:rFonts w:ascii="Verdana" w:hAnsi="Verdana"/>
        </w:rPr>
        <w:t>Malpas</w:t>
      </w:r>
      <w:proofErr w:type="spellEnd"/>
      <w:r>
        <w:rPr>
          <w:rFonts w:ascii="Verdana" w:hAnsi="Verdana"/>
        </w:rPr>
        <w:t xml:space="preserve"> Road, </w:t>
      </w:r>
      <w:proofErr w:type="spellStart"/>
      <w:r>
        <w:rPr>
          <w:rFonts w:ascii="Verdana" w:hAnsi="Verdana"/>
        </w:rPr>
        <w:t>Runcorn</w:t>
      </w:r>
      <w:proofErr w:type="spellEnd"/>
      <w:r>
        <w:rPr>
          <w:rFonts w:ascii="Verdana" w:hAnsi="Verdana"/>
        </w:rPr>
        <w:t>, Cheshire, WA7 4AD Tel: (m) 07721367421  E-mail: k_tonge@sky.com or from the Table Tennis England website: www.tabletennisengland.co.uk no later than Saturday 18th November 2016.</w:t>
      </w:r>
    </w:p>
    <w:p w:rsidR="00675AC3" w:rsidRDefault="00675AC3" w:rsidP="00675AC3">
      <w:pPr>
        <w:pStyle w:val="ListParagraph"/>
        <w:numPr>
          <w:ilvl w:val="0"/>
          <w:numId w:val="3"/>
        </w:numPr>
        <w:spacing w:before="40"/>
        <w:ind w:left="567" w:hanging="567"/>
        <w:rPr>
          <w:rFonts w:ascii="Verdana" w:hAnsi="Verdana"/>
        </w:rPr>
      </w:pPr>
      <w:r>
        <w:rPr>
          <w:rFonts w:ascii="Verdana" w:hAnsi="Verdana"/>
          <w:b/>
        </w:rPr>
        <w:t xml:space="preserve">Refreshments </w:t>
      </w:r>
      <w:r>
        <w:rPr>
          <w:rFonts w:ascii="Verdana" w:hAnsi="Verdana"/>
        </w:rPr>
        <w:t xml:space="preserve">– Light refreshments and drinks will be available. </w:t>
      </w:r>
    </w:p>
    <w:p w:rsidR="00675AC3" w:rsidRDefault="00675AC3" w:rsidP="00675AC3">
      <w:pPr>
        <w:pStyle w:val="ListParagraph"/>
        <w:numPr>
          <w:ilvl w:val="0"/>
          <w:numId w:val="3"/>
        </w:numPr>
        <w:spacing w:before="40"/>
        <w:ind w:left="567" w:hanging="567"/>
        <w:rPr>
          <w:rFonts w:ascii="Verdana" w:hAnsi="Verdana"/>
        </w:rPr>
      </w:pPr>
      <w:r>
        <w:rPr>
          <w:rFonts w:ascii="Verdana" w:hAnsi="Verdana"/>
          <w:b/>
        </w:rPr>
        <w:t>Changing</w:t>
      </w:r>
      <w:r>
        <w:rPr>
          <w:rFonts w:ascii="Verdana" w:hAnsi="Verdana"/>
        </w:rPr>
        <w:t xml:space="preserve"> – The venue offers full changing and shower facilities. </w:t>
      </w:r>
    </w:p>
    <w:p w:rsidR="00675AC3" w:rsidRDefault="00675AC3" w:rsidP="00675AC3">
      <w:pPr>
        <w:pStyle w:val="ListParagraph"/>
        <w:numPr>
          <w:ilvl w:val="0"/>
          <w:numId w:val="3"/>
        </w:numPr>
        <w:spacing w:before="40"/>
        <w:ind w:left="567" w:hanging="567"/>
        <w:rPr>
          <w:rFonts w:ascii="Verdana" w:hAnsi="Verdana"/>
        </w:rPr>
      </w:pPr>
      <w:r>
        <w:rPr>
          <w:rFonts w:ascii="Verdana" w:hAnsi="Verdana"/>
          <w:b/>
        </w:rPr>
        <w:t>Car Parking</w:t>
      </w:r>
      <w:r>
        <w:rPr>
          <w:rFonts w:ascii="Verdana" w:hAnsi="Verdana"/>
        </w:rPr>
        <w:t xml:space="preserve"> – Free car parking (at </w:t>
      </w:r>
      <w:proofErr w:type="gramStart"/>
      <w:r>
        <w:rPr>
          <w:rFonts w:ascii="Verdana" w:hAnsi="Verdana"/>
        </w:rPr>
        <w:t>owners</w:t>
      </w:r>
      <w:proofErr w:type="gramEnd"/>
      <w:r>
        <w:rPr>
          <w:rFonts w:ascii="Verdana" w:hAnsi="Verdana"/>
        </w:rPr>
        <w:t xml:space="preserve"> risk) is available at the venue. </w:t>
      </w:r>
    </w:p>
    <w:p w:rsidR="00675AC3" w:rsidRDefault="00675AC3" w:rsidP="00675AC3">
      <w:pPr>
        <w:pStyle w:val="ListParagraph"/>
        <w:numPr>
          <w:ilvl w:val="0"/>
          <w:numId w:val="3"/>
        </w:numPr>
        <w:spacing w:before="40"/>
        <w:ind w:left="567" w:hanging="567"/>
        <w:rPr>
          <w:rFonts w:ascii="Verdana" w:hAnsi="Verdana"/>
        </w:rPr>
      </w:pPr>
      <w:r>
        <w:rPr>
          <w:rFonts w:ascii="Verdana" w:hAnsi="Verdana"/>
          <w:b/>
        </w:rPr>
        <w:t>Draw</w:t>
      </w:r>
      <w:r>
        <w:rPr>
          <w:rFonts w:ascii="Verdana" w:hAnsi="Verdana"/>
        </w:rPr>
        <w:t xml:space="preserve"> – The draw will take place on Tuesday 20th November 2016, 11 am at 1 </w:t>
      </w:r>
      <w:proofErr w:type="spellStart"/>
      <w:r>
        <w:rPr>
          <w:rFonts w:ascii="Verdana" w:hAnsi="Verdana"/>
        </w:rPr>
        <w:t>Malpas</w:t>
      </w:r>
      <w:proofErr w:type="spellEnd"/>
      <w:r>
        <w:rPr>
          <w:rFonts w:ascii="Verdana" w:hAnsi="Verdana"/>
        </w:rPr>
        <w:t xml:space="preserve"> Road, </w:t>
      </w:r>
      <w:proofErr w:type="spellStart"/>
      <w:r>
        <w:rPr>
          <w:rFonts w:ascii="Verdana" w:hAnsi="Verdana"/>
        </w:rPr>
        <w:t>Runcorn</w:t>
      </w:r>
      <w:proofErr w:type="spellEnd"/>
      <w:r>
        <w:rPr>
          <w:rFonts w:ascii="Verdana" w:hAnsi="Verdana"/>
        </w:rPr>
        <w:t>, Cheshire WA7 4AD</w:t>
      </w:r>
    </w:p>
    <w:p w:rsidR="00675AC3" w:rsidRDefault="00675AC3" w:rsidP="00675AC3">
      <w:pPr>
        <w:pStyle w:val="ListParagraph"/>
        <w:numPr>
          <w:ilvl w:val="0"/>
          <w:numId w:val="3"/>
        </w:numPr>
        <w:spacing w:before="40"/>
        <w:ind w:left="567" w:hanging="567"/>
        <w:rPr>
          <w:rFonts w:ascii="Verdana" w:hAnsi="Verdana"/>
        </w:rPr>
      </w:pPr>
      <w:r>
        <w:rPr>
          <w:rFonts w:ascii="Verdana" w:hAnsi="Verdana"/>
          <w:b/>
        </w:rPr>
        <w:t>Entries</w:t>
      </w:r>
      <w:r>
        <w:rPr>
          <w:rFonts w:ascii="Verdana" w:hAnsi="Verdana"/>
        </w:rPr>
        <w:t xml:space="preserve"> – If it becomes necessary to RESTRICT ENTRIES this will be done on a last received, first out basis. No refunds of entry fees will be made after the date of the draw.</w:t>
      </w:r>
    </w:p>
    <w:p w:rsidR="00675AC3" w:rsidRDefault="00675AC3" w:rsidP="00675AC3">
      <w:pPr>
        <w:pStyle w:val="ListParagraph"/>
        <w:numPr>
          <w:ilvl w:val="0"/>
          <w:numId w:val="3"/>
        </w:numPr>
        <w:spacing w:before="40"/>
        <w:ind w:left="567" w:hanging="567"/>
        <w:rPr>
          <w:rFonts w:ascii="Verdana" w:hAnsi="Verdana"/>
        </w:rPr>
      </w:pPr>
      <w:r>
        <w:rPr>
          <w:rFonts w:ascii="Verdana" w:hAnsi="Verdana"/>
          <w:b/>
        </w:rPr>
        <w:t>Admission</w:t>
      </w:r>
      <w:r>
        <w:rPr>
          <w:rFonts w:ascii="Verdana" w:hAnsi="Verdana"/>
        </w:rPr>
        <w:t xml:space="preserve"> – There will be no charge for admission. </w:t>
      </w:r>
    </w:p>
    <w:p w:rsidR="00675AC3" w:rsidRDefault="00675AC3" w:rsidP="00675AC3">
      <w:pPr>
        <w:pStyle w:val="ListParagraph"/>
        <w:numPr>
          <w:ilvl w:val="0"/>
          <w:numId w:val="3"/>
        </w:numPr>
        <w:spacing w:before="40"/>
        <w:ind w:left="567" w:hanging="567"/>
        <w:rPr>
          <w:rFonts w:ascii="Verdana" w:hAnsi="Verdana"/>
        </w:rPr>
      </w:pPr>
      <w:r>
        <w:rPr>
          <w:rFonts w:ascii="Verdana" w:hAnsi="Verdana"/>
          <w:b/>
        </w:rPr>
        <w:t xml:space="preserve">Doping </w:t>
      </w:r>
      <w:r>
        <w:rPr>
          <w:rFonts w:ascii="Verdana" w:hAnsi="Verdana"/>
        </w:rPr>
        <w:t xml:space="preserve">– Doping control tests may take place. </w:t>
      </w:r>
    </w:p>
    <w:p w:rsidR="00675AC3" w:rsidRDefault="00675AC3" w:rsidP="00675AC3">
      <w:pPr>
        <w:pStyle w:val="ListParagraph"/>
        <w:numPr>
          <w:ilvl w:val="0"/>
          <w:numId w:val="3"/>
        </w:numPr>
        <w:spacing w:before="40"/>
        <w:ind w:left="567" w:hanging="567"/>
        <w:rPr>
          <w:rFonts w:ascii="Verdana" w:hAnsi="Verdana"/>
        </w:rPr>
      </w:pPr>
      <w:r>
        <w:rPr>
          <w:rFonts w:ascii="Verdana" w:hAnsi="Verdana"/>
          <w:b/>
        </w:rPr>
        <w:t>Practice</w:t>
      </w:r>
      <w:r>
        <w:rPr>
          <w:rFonts w:ascii="Verdana" w:hAnsi="Verdana"/>
        </w:rPr>
        <w:t xml:space="preserve"> – There are no separate practice facilities. Competitors will be permitted to </w:t>
      </w:r>
      <w:proofErr w:type="spellStart"/>
      <w:r>
        <w:rPr>
          <w:rFonts w:ascii="Verdana" w:hAnsi="Verdana"/>
        </w:rPr>
        <w:t>practise</w:t>
      </w:r>
      <w:proofErr w:type="spellEnd"/>
      <w:r>
        <w:rPr>
          <w:rFonts w:ascii="Verdana" w:hAnsi="Verdana"/>
        </w:rPr>
        <w:t xml:space="preserve"> on tables not in use at the discretion of the Referee.</w:t>
      </w:r>
    </w:p>
    <w:p w:rsidR="00675AC3" w:rsidRDefault="00675AC3" w:rsidP="00675AC3">
      <w:pPr>
        <w:pStyle w:val="ListParagraph"/>
        <w:numPr>
          <w:ilvl w:val="0"/>
          <w:numId w:val="3"/>
        </w:numPr>
        <w:spacing w:before="40"/>
        <w:ind w:left="567" w:hanging="567"/>
        <w:rPr>
          <w:rFonts w:ascii="Verdana" w:hAnsi="Verdana"/>
        </w:rPr>
      </w:pPr>
      <w:r>
        <w:rPr>
          <w:rFonts w:ascii="Verdana" w:hAnsi="Verdana"/>
          <w:b/>
        </w:rPr>
        <w:t>Ranking Scheme</w:t>
      </w:r>
      <w:r>
        <w:rPr>
          <w:rFonts w:ascii="Verdana" w:hAnsi="Verdana"/>
        </w:rPr>
        <w:t xml:space="preserve"> – Match results will be submitted for inclusion in the Table Tennis England Computer Ranking Scheme.</w:t>
      </w:r>
    </w:p>
    <w:p w:rsidR="00675AC3" w:rsidRDefault="00675AC3" w:rsidP="00675AC3">
      <w:pPr>
        <w:pStyle w:val="ListParagraph"/>
        <w:numPr>
          <w:ilvl w:val="0"/>
          <w:numId w:val="3"/>
        </w:numPr>
        <w:spacing w:before="40"/>
        <w:ind w:left="567" w:hanging="567"/>
        <w:rPr>
          <w:rFonts w:ascii="Verdana" w:hAnsi="Verdana"/>
        </w:rPr>
      </w:pPr>
      <w:r>
        <w:rPr>
          <w:rFonts w:ascii="Verdana" w:hAnsi="Verdana"/>
          <w:b/>
        </w:rPr>
        <w:t>Notification</w:t>
      </w:r>
      <w:r>
        <w:rPr>
          <w:rFonts w:ascii="Verdana" w:hAnsi="Verdana"/>
        </w:rPr>
        <w:t xml:space="preserve"> – Entrants will be notified of the time of their first match on the day. </w:t>
      </w:r>
    </w:p>
    <w:p w:rsidR="00675AC3" w:rsidRDefault="00675AC3" w:rsidP="00675AC3">
      <w:pPr>
        <w:pStyle w:val="ListParagraph"/>
        <w:numPr>
          <w:ilvl w:val="0"/>
          <w:numId w:val="3"/>
        </w:numPr>
        <w:spacing w:before="40"/>
        <w:ind w:left="567" w:hanging="567"/>
        <w:rPr>
          <w:rFonts w:ascii="Verdana" w:hAnsi="Verdana"/>
        </w:rPr>
      </w:pPr>
      <w:r>
        <w:rPr>
          <w:rFonts w:ascii="Verdana" w:hAnsi="Verdana"/>
          <w:b/>
        </w:rPr>
        <w:t>Prize</w:t>
      </w:r>
      <w:r>
        <w:rPr>
          <w:rFonts w:ascii="Verdana" w:hAnsi="Verdana"/>
        </w:rPr>
        <w:t xml:space="preserve">s – Trophies or medals will be awarded to the winner and runner up in each category. </w:t>
      </w:r>
    </w:p>
    <w:p w:rsidR="00675AC3" w:rsidRDefault="00675AC3" w:rsidP="00675AC3">
      <w:pPr>
        <w:pStyle w:val="ListParagraph"/>
        <w:numPr>
          <w:ilvl w:val="0"/>
          <w:numId w:val="3"/>
        </w:numPr>
        <w:spacing w:before="40"/>
        <w:ind w:left="567" w:hanging="567"/>
        <w:rPr>
          <w:rFonts w:ascii="Verdana" w:hAnsi="Verdana"/>
        </w:rPr>
      </w:pPr>
      <w:r>
        <w:rPr>
          <w:rFonts w:ascii="Verdana" w:hAnsi="Verdana"/>
          <w:b/>
        </w:rPr>
        <w:t>Accommodation</w:t>
      </w:r>
      <w:r>
        <w:rPr>
          <w:rFonts w:ascii="Verdana" w:hAnsi="Verdana"/>
        </w:rPr>
        <w:t xml:space="preserve"> – Details of accommodation will be sent out with notification if requested. </w:t>
      </w:r>
    </w:p>
    <w:p w:rsidR="00675AC3" w:rsidRDefault="00675AC3" w:rsidP="00675AC3">
      <w:pPr>
        <w:pStyle w:val="ListParagraph"/>
        <w:numPr>
          <w:ilvl w:val="0"/>
          <w:numId w:val="3"/>
        </w:numPr>
        <w:spacing w:before="40"/>
        <w:ind w:left="567" w:hanging="567"/>
        <w:rPr>
          <w:rFonts w:ascii="Verdana" w:hAnsi="Verdana"/>
        </w:rPr>
      </w:pPr>
      <w:r>
        <w:rPr>
          <w:rFonts w:ascii="Verdana" w:hAnsi="Verdana"/>
        </w:rPr>
        <w:t xml:space="preserve">The </w:t>
      </w:r>
      <w:proofErr w:type="spellStart"/>
      <w:r>
        <w:rPr>
          <w:rFonts w:ascii="Verdana" w:hAnsi="Verdana"/>
        </w:rPr>
        <w:t>organising</w:t>
      </w:r>
      <w:proofErr w:type="spellEnd"/>
      <w:r>
        <w:rPr>
          <w:rFonts w:ascii="Verdana" w:hAnsi="Verdana"/>
        </w:rPr>
        <w:t xml:space="preserve"> committee reserves the right to alter the above dramatically if necessary. </w:t>
      </w:r>
    </w:p>
    <w:p w:rsidR="00675AC3" w:rsidRDefault="00675AC3" w:rsidP="00675AC3">
      <w:pPr>
        <w:pStyle w:val="ListParagraph"/>
        <w:numPr>
          <w:ilvl w:val="0"/>
          <w:numId w:val="3"/>
        </w:numPr>
        <w:spacing w:before="40"/>
        <w:ind w:left="567" w:hanging="567"/>
        <w:rPr>
          <w:rFonts w:ascii="Verdana" w:hAnsi="Verdana"/>
        </w:rPr>
      </w:pPr>
      <w:r>
        <w:rPr>
          <w:rFonts w:ascii="Verdana" w:hAnsi="Verdana"/>
          <w:b/>
        </w:rPr>
        <w:t>P.A. System</w:t>
      </w:r>
      <w:r>
        <w:rPr>
          <w:rFonts w:ascii="Verdana" w:hAnsi="Verdana"/>
        </w:rPr>
        <w:t xml:space="preserve"> – All matches will be announced on the P.A. System. Players must not leave the </w:t>
      </w:r>
      <w:proofErr w:type="spellStart"/>
      <w:r>
        <w:rPr>
          <w:rFonts w:ascii="Verdana" w:hAnsi="Verdana"/>
        </w:rPr>
        <w:t>centre</w:t>
      </w:r>
      <w:proofErr w:type="spellEnd"/>
      <w:r>
        <w:rPr>
          <w:rFonts w:ascii="Verdana" w:hAnsi="Verdana"/>
        </w:rPr>
        <w:t xml:space="preserve"> without permission of the referee</w:t>
      </w:r>
    </w:p>
    <w:p w:rsidR="00675AC3" w:rsidRDefault="00675AC3" w:rsidP="00675AC3">
      <w:pPr>
        <w:ind w:left="-180"/>
        <w:rPr>
          <w:rFonts w:ascii="Verdana" w:hAnsi="Verdana"/>
          <w:b/>
        </w:rPr>
      </w:pPr>
    </w:p>
    <w:p w:rsidR="00675AC3" w:rsidRDefault="00675AC3" w:rsidP="00675AC3">
      <w:r>
        <w:rPr>
          <w:rFonts w:ascii="Verdana" w:hAnsi="Verdana"/>
          <w:b/>
        </w:rPr>
        <w:t>Playing Schedule</w:t>
      </w:r>
      <w:r>
        <w:rPr>
          <w:rFonts w:ascii="Verdana" w:hAnsi="Verdana"/>
        </w:rPr>
        <w:t xml:space="preserve"> Play will be on a group basis played in groups of three or four, commencing at 9:00 am. The top 2 players in each group will be entered into the knockout stages, with a plate event for the remaining players. In the event of there being insufficient entries in any event the organising committee reserve the right to cancel that event/merge such event and</w:t>
      </w:r>
    </w:p>
    <w:sectPr w:rsidR="00675AC3" w:rsidSect="00675AC3">
      <w:pgSz w:w="11906" w:h="16838"/>
      <w:pgMar w:top="238" w:right="340" w:bottom="244"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EB5"/>
    <w:multiLevelType w:val="hybridMultilevel"/>
    <w:tmpl w:val="3E466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2A095B91"/>
    <w:multiLevelType w:val="hybridMultilevel"/>
    <w:tmpl w:val="1AE8A8F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5AF407DE"/>
    <w:multiLevelType w:val="hybridMultilevel"/>
    <w:tmpl w:val="0C349B04"/>
    <w:lvl w:ilvl="0" w:tplc="0809000F">
      <w:start w:val="1"/>
      <w:numFmt w:val="decimal"/>
      <w:lvlText w:val="%1."/>
      <w:lvlJc w:val="left"/>
      <w:pPr>
        <w:ind w:left="540" w:hanging="360"/>
      </w:pPr>
      <w:rPr>
        <w:rFonts w:cs="Times New Roman"/>
      </w:rPr>
    </w:lvl>
    <w:lvl w:ilvl="1" w:tplc="08090019">
      <w:start w:val="1"/>
      <w:numFmt w:val="lowerLetter"/>
      <w:lvlText w:val="%2."/>
      <w:lvlJc w:val="left"/>
      <w:pPr>
        <w:ind w:left="1260" w:hanging="360"/>
      </w:pPr>
      <w:rPr>
        <w:rFonts w:cs="Times New Roman"/>
      </w:rPr>
    </w:lvl>
    <w:lvl w:ilvl="2" w:tplc="0809001B">
      <w:start w:val="1"/>
      <w:numFmt w:val="lowerRoman"/>
      <w:lvlText w:val="%3."/>
      <w:lvlJc w:val="right"/>
      <w:pPr>
        <w:ind w:left="1980" w:hanging="180"/>
      </w:pPr>
      <w:rPr>
        <w:rFonts w:cs="Times New Roman"/>
      </w:rPr>
    </w:lvl>
    <w:lvl w:ilvl="3" w:tplc="0809000F">
      <w:start w:val="1"/>
      <w:numFmt w:val="decimal"/>
      <w:lvlText w:val="%4."/>
      <w:lvlJc w:val="left"/>
      <w:pPr>
        <w:ind w:left="2700" w:hanging="360"/>
      </w:pPr>
      <w:rPr>
        <w:rFonts w:cs="Times New Roman"/>
      </w:rPr>
    </w:lvl>
    <w:lvl w:ilvl="4" w:tplc="08090019">
      <w:start w:val="1"/>
      <w:numFmt w:val="lowerLetter"/>
      <w:lvlText w:val="%5."/>
      <w:lvlJc w:val="left"/>
      <w:pPr>
        <w:ind w:left="3420" w:hanging="360"/>
      </w:pPr>
      <w:rPr>
        <w:rFonts w:cs="Times New Roman"/>
      </w:rPr>
    </w:lvl>
    <w:lvl w:ilvl="5" w:tplc="0809001B">
      <w:start w:val="1"/>
      <w:numFmt w:val="lowerRoman"/>
      <w:lvlText w:val="%6."/>
      <w:lvlJc w:val="right"/>
      <w:pPr>
        <w:ind w:left="4140" w:hanging="180"/>
      </w:pPr>
      <w:rPr>
        <w:rFonts w:cs="Times New Roman"/>
      </w:rPr>
    </w:lvl>
    <w:lvl w:ilvl="6" w:tplc="0809000F">
      <w:start w:val="1"/>
      <w:numFmt w:val="decimal"/>
      <w:lvlText w:val="%7."/>
      <w:lvlJc w:val="left"/>
      <w:pPr>
        <w:ind w:left="4860" w:hanging="360"/>
      </w:pPr>
      <w:rPr>
        <w:rFonts w:cs="Times New Roman"/>
      </w:rPr>
    </w:lvl>
    <w:lvl w:ilvl="7" w:tplc="08090019">
      <w:start w:val="1"/>
      <w:numFmt w:val="lowerLetter"/>
      <w:lvlText w:val="%8."/>
      <w:lvlJc w:val="left"/>
      <w:pPr>
        <w:ind w:left="5580" w:hanging="360"/>
      </w:pPr>
      <w:rPr>
        <w:rFonts w:cs="Times New Roman"/>
      </w:rPr>
    </w:lvl>
    <w:lvl w:ilvl="8" w:tplc="0809001B">
      <w:start w:val="1"/>
      <w:numFmt w:val="lowerRoman"/>
      <w:lvlText w:val="%9."/>
      <w:lvlJc w:val="right"/>
      <w:pPr>
        <w:ind w:left="6300" w:hanging="180"/>
      </w:pPr>
      <w:rPr>
        <w:rFonts w:cs="Times New Roman"/>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C3"/>
    <w:rsid w:val="000339D8"/>
    <w:rsid w:val="00071B12"/>
    <w:rsid w:val="000724CC"/>
    <w:rsid w:val="00090B56"/>
    <w:rsid w:val="000A2F01"/>
    <w:rsid w:val="00106BD3"/>
    <w:rsid w:val="001979A8"/>
    <w:rsid w:val="001C6F4C"/>
    <w:rsid w:val="001D5C00"/>
    <w:rsid w:val="002B4954"/>
    <w:rsid w:val="002E56C3"/>
    <w:rsid w:val="00301E17"/>
    <w:rsid w:val="003074F1"/>
    <w:rsid w:val="00317397"/>
    <w:rsid w:val="00414892"/>
    <w:rsid w:val="0045311A"/>
    <w:rsid w:val="00485BB6"/>
    <w:rsid w:val="004C00ED"/>
    <w:rsid w:val="004F3158"/>
    <w:rsid w:val="00535CBA"/>
    <w:rsid w:val="0053663D"/>
    <w:rsid w:val="005D5D02"/>
    <w:rsid w:val="00675479"/>
    <w:rsid w:val="00675AC3"/>
    <w:rsid w:val="006C4852"/>
    <w:rsid w:val="006D2B8D"/>
    <w:rsid w:val="00764313"/>
    <w:rsid w:val="008239E2"/>
    <w:rsid w:val="008540EA"/>
    <w:rsid w:val="008B51B1"/>
    <w:rsid w:val="00960478"/>
    <w:rsid w:val="00960BB9"/>
    <w:rsid w:val="00983626"/>
    <w:rsid w:val="009C4010"/>
    <w:rsid w:val="00A237EC"/>
    <w:rsid w:val="00B17443"/>
    <w:rsid w:val="00B7287A"/>
    <w:rsid w:val="00B76515"/>
    <w:rsid w:val="00B8370C"/>
    <w:rsid w:val="00CB482A"/>
    <w:rsid w:val="00D057AF"/>
    <w:rsid w:val="00D22395"/>
    <w:rsid w:val="00D529CD"/>
    <w:rsid w:val="00D56549"/>
    <w:rsid w:val="00E16386"/>
    <w:rsid w:val="00E1796F"/>
    <w:rsid w:val="00E35207"/>
    <w:rsid w:val="00E46E24"/>
    <w:rsid w:val="00E65DEA"/>
    <w:rsid w:val="00E7749E"/>
    <w:rsid w:val="00E82183"/>
    <w:rsid w:val="00E91F88"/>
    <w:rsid w:val="00F35409"/>
    <w:rsid w:val="00F767AF"/>
    <w:rsid w:val="00FE4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AC3"/>
    <w:rPr>
      <w:color w:val="0000FF" w:themeColor="hyperlink"/>
      <w:u w:val="single"/>
    </w:rPr>
  </w:style>
  <w:style w:type="paragraph" w:styleId="ListParagraph">
    <w:name w:val="List Paragraph"/>
    <w:basedOn w:val="Normal"/>
    <w:uiPriority w:val="99"/>
    <w:qFormat/>
    <w:rsid w:val="00675AC3"/>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uiPriority w:val="99"/>
    <w:rsid w:val="00675AC3"/>
    <w:pPr>
      <w:autoSpaceDE w:val="0"/>
      <w:autoSpaceDN w:val="0"/>
      <w:adjustRightInd w:val="0"/>
      <w:spacing w:after="0" w:line="240" w:lineRule="auto"/>
    </w:pPr>
    <w:rPr>
      <w:rFonts w:ascii="Wingdings" w:eastAsia="Times New Roman" w:hAnsi="Wingdings" w:cs="Wingdings"/>
      <w:color w:val="000000"/>
      <w:sz w:val="24"/>
      <w:szCs w:val="24"/>
      <w:lang w:val="en-US"/>
    </w:rPr>
  </w:style>
  <w:style w:type="paragraph" w:styleId="BalloonText">
    <w:name w:val="Balloon Text"/>
    <w:basedOn w:val="Normal"/>
    <w:link w:val="BalloonTextChar"/>
    <w:uiPriority w:val="99"/>
    <w:semiHidden/>
    <w:unhideWhenUsed/>
    <w:rsid w:val="0067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AC3"/>
    <w:rPr>
      <w:color w:val="0000FF" w:themeColor="hyperlink"/>
      <w:u w:val="single"/>
    </w:rPr>
  </w:style>
  <w:style w:type="paragraph" w:styleId="ListParagraph">
    <w:name w:val="List Paragraph"/>
    <w:basedOn w:val="Normal"/>
    <w:uiPriority w:val="99"/>
    <w:qFormat/>
    <w:rsid w:val="00675AC3"/>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uiPriority w:val="99"/>
    <w:rsid w:val="00675AC3"/>
    <w:pPr>
      <w:autoSpaceDE w:val="0"/>
      <w:autoSpaceDN w:val="0"/>
      <w:adjustRightInd w:val="0"/>
      <w:spacing w:after="0" w:line="240" w:lineRule="auto"/>
    </w:pPr>
    <w:rPr>
      <w:rFonts w:ascii="Wingdings" w:eastAsia="Times New Roman" w:hAnsi="Wingdings" w:cs="Wingdings"/>
      <w:color w:val="000000"/>
      <w:sz w:val="24"/>
      <w:szCs w:val="24"/>
      <w:lang w:val="en-US"/>
    </w:rPr>
  </w:style>
  <w:style w:type="paragraph" w:styleId="BalloonText">
    <w:name w:val="Balloon Text"/>
    <w:basedOn w:val="Normal"/>
    <w:link w:val="BalloonTextChar"/>
    <w:uiPriority w:val="99"/>
    <w:semiHidden/>
    <w:unhideWhenUsed/>
    <w:rsid w:val="0067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bletennisengland.co.u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1079</Words>
  <Characters>6154</Characters>
  <Application>Microsoft Office Word</Application>
  <DocSecurity>0</DocSecurity>
  <Lines>51</Lines>
  <Paragraphs>14</Paragraphs>
  <ScaleCrop>false</ScaleCrop>
  <Company>Hewlett-Packard</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Roly</dc:creator>
  <cp:lastModifiedBy>Roly</cp:lastModifiedBy>
  <cp:revision>1</cp:revision>
  <cp:lastPrinted>2016-10-05T21:34:00Z</cp:lastPrinted>
  <dcterms:created xsi:type="dcterms:W3CDTF">2016-10-05T21:27:00Z</dcterms:created>
  <dcterms:modified xsi:type="dcterms:W3CDTF">2016-10-05T21:37:00Z</dcterms:modified>
</cp:coreProperties>
</file>